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0AE" w:rsidRPr="00505F61" w:rsidRDefault="004240AE" w:rsidP="004240AE">
      <w:pPr>
        <w:pStyle w:val="c9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505F61">
        <w:rPr>
          <w:rStyle w:val="c0"/>
          <w:b/>
          <w:bCs/>
          <w:color w:val="000000"/>
          <w:sz w:val="28"/>
          <w:szCs w:val="28"/>
        </w:rPr>
        <w:t>Защита от клещей для детей</w:t>
      </w:r>
    </w:p>
    <w:p w:rsidR="004240AE" w:rsidRPr="00505F61" w:rsidRDefault="004240AE" w:rsidP="004240AE">
      <w:pPr>
        <w:pStyle w:val="c9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505F61">
        <w:rPr>
          <w:rStyle w:val="c4"/>
          <w:color w:val="000000"/>
          <w:sz w:val="28"/>
          <w:szCs w:val="28"/>
        </w:rPr>
        <w:t>Средства и метода, который надежно, на 100% защитил бы ребенка от укусов клещей, не существует.</w:t>
      </w:r>
    </w:p>
    <w:p w:rsidR="004240AE" w:rsidRPr="00505F61" w:rsidRDefault="004240AE" w:rsidP="004240AE">
      <w:pPr>
        <w:pStyle w:val="c9"/>
        <w:shd w:val="clear" w:color="auto" w:fill="FFFFFF"/>
        <w:spacing w:before="0" w:beforeAutospacing="0" w:after="0" w:afterAutospacing="0"/>
        <w:jc w:val="right"/>
        <w:rPr>
          <w:rStyle w:val="c4"/>
          <w:color w:val="000000"/>
          <w:sz w:val="28"/>
          <w:szCs w:val="28"/>
        </w:rPr>
      </w:pPr>
      <w:r w:rsidRPr="00505F61">
        <w:rPr>
          <w:rStyle w:val="c4"/>
          <w:color w:val="000000"/>
          <w:sz w:val="28"/>
          <w:szCs w:val="28"/>
        </w:rPr>
        <w:t>Клещей может привлечь запах детских кремов или запах тела самого ребенка, поэтому осматривать малыша на природе даже при использовании средств необходимо каждые 20 минут.</w:t>
      </w:r>
    </w:p>
    <w:p w:rsidR="004240AE" w:rsidRPr="00505F61" w:rsidRDefault="004240AE" w:rsidP="004240AE">
      <w:pPr>
        <w:pStyle w:val="c9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p w:rsidR="004240AE" w:rsidRPr="004240AE" w:rsidRDefault="004240AE" w:rsidP="004240AE">
      <w:p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lang w:eastAsia="ru-RU"/>
        </w:rPr>
      </w:pPr>
      <w:r w:rsidRPr="004240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Какие растения отпугивают клещей?</w:t>
      </w:r>
    </w:p>
    <w:p w:rsidR="004240AE" w:rsidRPr="004240AE" w:rsidRDefault="004240AE" w:rsidP="00424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24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Считается, что отпугивает клещей запах определенных трав. Высадив такие на своем участке, можно быть уверенным, что клещей станет меньше.</w:t>
      </w:r>
    </w:p>
    <w:p w:rsidR="004240AE" w:rsidRPr="004240AE" w:rsidRDefault="004240AE" w:rsidP="00424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24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растениям, отпугивающим клещей, традиционно относят:</w:t>
      </w:r>
    </w:p>
    <w:p w:rsidR="008A5EAF" w:rsidRPr="00505F61" w:rsidRDefault="008A5EAF" w:rsidP="008A5E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F6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6804002" wp14:editId="01244082">
            <wp:simplePos x="0" y="0"/>
            <wp:positionH relativeFrom="column">
              <wp:align>left</wp:align>
            </wp:positionH>
            <wp:positionV relativeFrom="paragraph">
              <wp:posOffset>154940</wp:posOffset>
            </wp:positionV>
            <wp:extent cx="990169" cy="876300"/>
            <wp:effectExtent l="0" t="0" r="635" b="0"/>
            <wp:wrapTight wrapText="bothSides">
              <wp:wrapPolygon edited="0">
                <wp:start x="0" y="0"/>
                <wp:lineTo x="0" y="21130"/>
                <wp:lineTo x="21198" y="21130"/>
                <wp:lineTo x="21198" y="0"/>
                <wp:lineTo x="0" y="0"/>
              </wp:wrapPolygon>
            </wp:wrapTight>
            <wp:docPr id="1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169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05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</w:p>
    <w:p w:rsidR="004240AE" w:rsidRPr="00505F61" w:rsidRDefault="008A5EAF" w:rsidP="008A5E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Кошачью мяту</w:t>
      </w:r>
    </w:p>
    <w:p w:rsidR="008A5EAF" w:rsidRPr="004240AE" w:rsidRDefault="008A5EAF" w:rsidP="008A5E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A5EAF" w:rsidRPr="00505F61" w:rsidRDefault="008A5EAF" w:rsidP="008A5E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A5EAF" w:rsidRPr="00505F61" w:rsidRDefault="008A5EAF" w:rsidP="008A5E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A5EAF" w:rsidRPr="00505F61" w:rsidRDefault="008A5EAF" w:rsidP="008A5E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05F6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37E8CAB" wp14:editId="18E73D77">
            <wp:simplePos x="0" y="0"/>
            <wp:positionH relativeFrom="column">
              <wp:posOffset>2011680</wp:posOffset>
            </wp:positionH>
            <wp:positionV relativeFrom="paragraph">
              <wp:posOffset>87630</wp:posOffset>
            </wp:positionV>
            <wp:extent cx="866775" cy="866775"/>
            <wp:effectExtent l="0" t="0" r="9525" b="9525"/>
            <wp:wrapTight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ight>
            <wp:docPr id="3" name="Рисунок 3" descr="ÐÐ°ÑÑÐ¸Ð½ÐºÐ¸ Ð¿Ð¾ Ð·Ð°Ð¿ÑÐ¾ÑÑ Ð»Ð°Ð²Ð°Ð½Ð´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Ð°ÑÑÐ¸Ð½ÐºÐ¸ Ð¿Ð¾ Ð·Ð°Ð¿ÑÐ¾ÑÑ Ð»Ð°Ð²Ð°Ð½Ð´Ð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5EAF" w:rsidRPr="00505F61" w:rsidRDefault="008A5EAF" w:rsidP="008A5E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A5EAF" w:rsidRPr="00505F61" w:rsidRDefault="008A5EAF" w:rsidP="008A5E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</w:p>
    <w:p w:rsidR="004240AE" w:rsidRPr="004240AE" w:rsidRDefault="008A5EAF" w:rsidP="008A5E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05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Лаванду</w:t>
      </w:r>
    </w:p>
    <w:p w:rsidR="008A5EAF" w:rsidRPr="00505F61" w:rsidRDefault="008A5EAF" w:rsidP="008A5E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F61">
        <w:rPr>
          <w:rFonts w:ascii="Times New Roman" w:hAnsi="Times New Roman" w:cs="Times New Roman"/>
        </w:rPr>
        <w:drawing>
          <wp:anchor distT="0" distB="0" distL="114300" distR="114300" simplePos="0" relativeHeight="251660288" behindDoc="1" locked="0" layoutInCell="1" allowOverlap="1" wp14:anchorId="090C050E" wp14:editId="2D2A9EFD">
            <wp:simplePos x="0" y="0"/>
            <wp:positionH relativeFrom="margin">
              <wp:posOffset>-209550</wp:posOffset>
            </wp:positionH>
            <wp:positionV relativeFrom="paragraph">
              <wp:posOffset>69215</wp:posOffset>
            </wp:positionV>
            <wp:extent cx="990600" cy="904875"/>
            <wp:effectExtent l="0" t="0" r="0" b="9525"/>
            <wp:wrapTight wrapText="bothSides">
              <wp:wrapPolygon edited="0">
                <wp:start x="0" y="0"/>
                <wp:lineTo x="0" y="21373"/>
                <wp:lineTo x="21185" y="21373"/>
                <wp:lineTo x="21185" y="0"/>
                <wp:lineTo x="0" y="0"/>
              </wp:wrapPolygon>
            </wp:wrapTight>
            <wp:docPr id="4" name="Рисунок 4" descr="ÐÐ°ÑÑÐ¸Ð½ÐºÐ¸ Ð¿Ð¾ Ð·Ð°Ð¿ÑÐ¾ÑÑ Ð³ÐµÑÐ°Ð½Ñ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³ÐµÑÐ°Ð½Ñ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5EAF" w:rsidRPr="00505F61" w:rsidRDefault="008A5EAF" w:rsidP="008A5E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5EAF" w:rsidRPr="00505F61" w:rsidRDefault="008A5EAF" w:rsidP="008A5E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05F6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5087590" wp14:editId="60931450">
            <wp:simplePos x="0" y="0"/>
            <wp:positionH relativeFrom="column">
              <wp:posOffset>2088515</wp:posOffset>
            </wp:positionH>
            <wp:positionV relativeFrom="paragraph">
              <wp:posOffset>302895</wp:posOffset>
            </wp:positionV>
            <wp:extent cx="838835" cy="742950"/>
            <wp:effectExtent l="0" t="0" r="0" b="0"/>
            <wp:wrapTight wrapText="bothSides">
              <wp:wrapPolygon edited="0">
                <wp:start x="0" y="0"/>
                <wp:lineTo x="0" y="21046"/>
                <wp:lineTo x="21093" y="21046"/>
                <wp:lineTo x="21093" y="0"/>
                <wp:lineTo x="0" y="0"/>
              </wp:wrapPolygon>
            </wp:wrapTight>
            <wp:docPr id="5" name="Рисунок 5" descr="ÐÐ°ÑÑÐ¸Ð½ÐºÐ¸ Ð¿Ð¾ Ð·Ð°Ð¿ÑÐ¾ÑÑ Ð¿ÑÑÐ¼Ð¾ÑÑÐ¾ÑÑÐ¸Ðµ Ð±Ð°ÑÑÐ°ÑÑÑ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¿ÑÑÐ¼Ð¾ÑÑÐ¾ÑÑÐ¸Ðµ Ð±Ð°ÑÑÐ°ÑÑÑ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05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Герань</w:t>
      </w:r>
    </w:p>
    <w:p w:rsidR="008A5EAF" w:rsidRPr="00505F61" w:rsidRDefault="008A5EAF" w:rsidP="008A5E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5EAF" w:rsidRPr="00505F61" w:rsidRDefault="008A5EAF" w:rsidP="008A5E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5EAF" w:rsidRPr="00505F61" w:rsidRDefault="008A5EAF" w:rsidP="008A5E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40AE" w:rsidRPr="004240AE" w:rsidRDefault="008A5EAF" w:rsidP="008A5E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05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Прямостоячие бархатцы</w:t>
      </w:r>
    </w:p>
    <w:p w:rsidR="005F3964" w:rsidRPr="00505F61" w:rsidRDefault="008A5EAF" w:rsidP="004240AE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05F61">
        <w:rPr>
          <w:rFonts w:ascii="Times New Roman" w:hAnsi="Times New Roman" w:cs="Times New Roman"/>
          <w:noProof/>
          <w:lang w:eastAsia="ru-RU"/>
        </w:rPr>
        <w:lastRenderedPageBreak/>
        <w:t xml:space="preserve"> </w:t>
      </w:r>
      <w:r w:rsidRPr="00505F6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Защита от клещей народными средствами</w:t>
      </w:r>
    </w:p>
    <w:p w:rsidR="00505F61" w:rsidRPr="00505F61" w:rsidRDefault="00505F61" w:rsidP="004240A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5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качестве народного средства от клещей часто применяются эфирные масла с интенсивным запахом. Их можно использовать и для защиты маленьких детей, но при условии отсутствия у малышей аллергии.</w:t>
      </w:r>
    </w:p>
    <w:p w:rsidR="00505F61" w:rsidRPr="00505F61" w:rsidRDefault="00505F61" w:rsidP="00505F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5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Какой запах отпугивает клещей?</w:t>
      </w:r>
    </w:p>
    <w:p w:rsidR="00505F61" w:rsidRPr="00505F61" w:rsidRDefault="00505F61" w:rsidP="00505F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05F61">
        <w:rPr>
          <w:rFonts w:ascii="Times New Roman" w:hAnsi="Times New Roman" w:cs="Times New Roman"/>
        </w:rPr>
        <w:drawing>
          <wp:anchor distT="0" distB="0" distL="114300" distR="114300" simplePos="0" relativeHeight="251663360" behindDoc="1" locked="0" layoutInCell="1" allowOverlap="1" wp14:anchorId="13EB4CBB" wp14:editId="44EB6C43">
            <wp:simplePos x="0" y="0"/>
            <wp:positionH relativeFrom="column">
              <wp:align>right</wp:align>
            </wp:positionH>
            <wp:positionV relativeFrom="paragraph">
              <wp:posOffset>1544320</wp:posOffset>
            </wp:positionV>
            <wp:extent cx="1466850" cy="1099352"/>
            <wp:effectExtent l="0" t="0" r="0" b="5715"/>
            <wp:wrapTight wrapText="bothSides">
              <wp:wrapPolygon edited="0">
                <wp:start x="0" y="0"/>
                <wp:lineTo x="0" y="21338"/>
                <wp:lineTo x="21319" y="21338"/>
                <wp:lineTo x="21319" y="0"/>
                <wp:lineTo x="0" y="0"/>
              </wp:wrapPolygon>
            </wp:wrapTight>
            <wp:docPr id="6" name="Рисунок 6" descr="ÐÐ°ÑÑÐ¸Ð½ÐºÐ¸ Ð¿Ð¾ Ð·Ð°Ð¿ÑÐ¾ÑÑ Ð¼Ð°ÑÐ»Ð¾ ÑÐ¾Ð·Ð¼Ð°ÑÐ¸Ð½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¼Ð°ÑÐ»Ð¾ ÑÐ¾Ð·Ð¼Ð°ÑÐ¸Ð½Ð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99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05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борьбы с клещами используют </w:t>
      </w:r>
      <w:hyperlink r:id="rId10" w:history="1">
        <w:r w:rsidRPr="00505F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масло розмарина</w:t>
        </w:r>
      </w:hyperlink>
      <w:r w:rsidRPr="00505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гвоздики, эвкалипта и мяты. Их интенсивный запах не нравится клещам. Эти масла можно использовать как по отдельности, так и смешав их по несколько капель.</w:t>
      </w:r>
      <w:r w:rsidRPr="00505F61">
        <w:rPr>
          <w:rFonts w:ascii="Times New Roman" w:hAnsi="Times New Roman" w:cs="Times New Roman"/>
        </w:rPr>
        <w:drawing>
          <wp:anchor distT="0" distB="0" distL="114300" distR="114300" simplePos="0" relativeHeight="251662336" behindDoc="1" locked="0" layoutInCell="1" allowOverlap="1" wp14:anchorId="2E7012A1" wp14:editId="1C87805C">
            <wp:simplePos x="0" y="0"/>
            <wp:positionH relativeFrom="column">
              <wp:align>left</wp:align>
            </wp:positionH>
            <wp:positionV relativeFrom="paragraph">
              <wp:posOffset>137160</wp:posOffset>
            </wp:positionV>
            <wp:extent cx="1631315" cy="1181100"/>
            <wp:effectExtent l="0" t="0" r="6985" b="0"/>
            <wp:wrapTight wrapText="bothSides">
              <wp:wrapPolygon edited="0">
                <wp:start x="0" y="0"/>
                <wp:lineTo x="0" y="21252"/>
                <wp:lineTo x="21440" y="21252"/>
                <wp:lineTo x="21440" y="0"/>
                <wp:lineTo x="0" y="0"/>
              </wp:wrapPolygon>
            </wp:wrapTight>
            <wp:docPr id="7" name="Рисунок 7" descr="ÐÐ°ÑÑÐ¸Ð½ÐºÐ¸ Ð¿Ð¾ Ð·Ð°Ð¿ÑÐ¾ÑÑ Ð¼Ð°ÑÐ»Ð¾ Ð³Ð²Ð¾Ð·Ð´Ð¸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Ð¼Ð°ÑÐ»Ð¾ Ð³Ð²Ð¾Ð·Ð´Ð¸ÐºÐ¸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5F61" w:rsidRDefault="00505F61" w:rsidP="00505F6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5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Полученной смесью или одним эфирным маслом обрабатывают края одежды и открытые участки кожи. По указанным местам проводят смоченным в масле пальцем. Процедуру необходимо повторять каждые 1,5 – 2 часа.</w:t>
      </w:r>
    </w:p>
    <w:p w:rsidR="00505F61" w:rsidRDefault="00505F61" w:rsidP="00505F6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05F61" w:rsidRPr="00505F61" w:rsidRDefault="00505F61" w:rsidP="00505F6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05F61" w:rsidRPr="00505F61" w:rsidRDefault="00505F61" w:rsidP="00505F6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05F61">
        <w:rPr>
          <w:rStyle w:val="c0"/>
          <w:b/>
          <w:bCs/>
          <w:color w:val="000000"/>
          <w:sz w:val="28"/>
          <w:szCs w:val="28"/>
        </w:rPr>
        <w:lastRenderedPageBreak/>
        <w:t>Меры предосторожности</w:t>
      </w:r>
    </w:p>
    <w:p w:rsidR="00505F61" w:rsidRPr="00505F61" w:rsidRDefault="00505F61" w:rsidP="00505F6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05F61">
        <w:rPr>
          <w:rStyle w:val="c2"/>
          <w:color w:val="000000"/>
          <w:sz w:val="28"/>
          <w:szCs w:val="28"/>
        </w:rPr>
        <w:t>1. По возможности обходите стороной кусты и не разрешайте детям лазить в них.</w:t>
      </w:r>
    </w:p>
    <w:p w:rsidR="00505F61" w:rsidRPr="00505F61" w:rsidRDefault="00505F61" w:rsidP="00505F6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05F61">
        <w:rPr>
          <w:rStyle w:val="c2"/>
          <w:color w:val="000000"/>
          <w:sz w:val="28"/>
          <w:szCs w:val="28"/>
        </w:rPr>
        <w:t>2. Остерегайтесь засушливых участков и сухостоя, не гуляйте в густой траве.</w:t>
      </w:r>
    </w:p>
    <w:p w:rsidR="00505F61" w:rsidRPr="00505F61" w:rsidRDefault="00505F61" w:rsidP="00505F6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05F61">
        <w:rPr>
          <w:rStyle w:val="c2"/>
          <w:color w:val="000000"/>
          <w:sz w:val="28"/>
          <w:szCs w:val="28"/>
        </w:rPr>
        <w:t>3. Помните, что клещи предпочитают лиственные леса. Поэтому прогулка в хвойном лесу будет безопаснее.</w:t>
      </w:r>
    </w:p>
    <w:p w:rsidR="00505F61" w:rsidRPr="00505F61" w:rsidRDefault="00505F61" w:rsidP="00505F6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05F61">
        <w:rPr>
          <w:rStyle w:val="c2"/>
          <w:color w:val="000000"/>
          <w:sz w:val="28"/>
          <w:szCs w:val="28"/>
        </w:rPr>
        <w:t>4. У водоемов лучше расположиться на песке, который для клещей является практически смертельным.</w:t>
      </w:r>
    </w:p>
    <w:p w:rsidR="00505F61" w:rsidRPr="00505F61" w:rsidRDefault="00505F61" w:rsidP="00505F6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05F61">
        <w:rPr>
          <w:rStyle w:val="c2"/>
          <w:color w:val="000000"/>
          <w:sz w:val="28"/>
          <w:szCs w:val="28"/>
        </w:rPr>
        <w:t>5. Для длительного нахождения на природе не подойдут майки с коротким рукавом и шорты. Ваша одежда должна максимально закрывать все участки тела. Идеальным вариантом будет наличие манжет на рукавах и резинок на штанинах.</w:t>
      </w:r>
    </w:p>
    <w:p w:rsidR="00505F61" w:rsidRPr="00505F61" w:rsidRDefault="00505F61" w:rsidP="00505F6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05F61">
        <w:rPr>
          <w:rStyle w:val="c2"/>
          <w:color w:val="000000"/>
          <w:sz w:val="28"/>
          <w:szCs w:val="28"/>
        </w:rPr>
        <w:t>6. Собираясь на природу, нужно так продумать свой наряд, чтобы осталось как можно меньше открытых участков тела. Обязательно и наличие головного убора. Даже при прогулке в парке не стоит пренебрегать им.</w:t>
      </w:r>
    </w:p>
    <w:p w:rsidR="00505F61" w:rsidRDefault="00505F61" w:rsidP="00505F61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505F61">
        <w:rPr>
          <w:rStyle w:val="c2"/>
          <w:color w:val="000000"/>
          <w:sz w:val="28"/>
          <w:szCs w:val="28"/>
        </w:rPr>
        <w:t>7. После того, как вы вернулись с прогулки, следует очень внимательно просмотреть всю верхнюю одежду и перетряхнуть ее. Также следует осмотреть тело, а волосы необходимо расчесать мелкой расческой.</w:t>
      </w:r>
    </w:p>
    <w:p w:rsidR="00505F61" w:rsidRDefault="00505F61" w:rsidP="00505F61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505F61" w:rsidRDefault="00505F61" w:rsidP="00505F61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C65EA3" w:rsidRDefault="00C65EA3" w:rsidP="00271C8E">
      <w:pPr>
        <w:pStyle w:val="a4"/>
        <w:shd w:val="clear" w:color="auto" w:fill="FFFFFF"/>
        <w:spacing w:before="0" w:beforeAutospacing="0" w:after="225" w:afterAutospacing="0"/>
        <w:rPr>
          <w:rStyle w:val="a5"/>
          <w:sz w:val="28"/>
          <w:szCs w:val="28"/>
        </w:rPr>
      </w:pPr>
    </w:p>
    <w:p w:rsidR="00C65EA3" w:rsidRDefault="00C65EA3" w:rsidP="00271C8E">
      <w:pPr>
        <w:pStyle w:val="a4"/>
        <w:shd w:val="clear" w:color="auto" w:fill="FFFFFF"/>
        <w:spacing w:before="0" w:beforeAutospacing="0" w:after="225" w:afterAutospacing="0"/>
        <w:rPr>
          <w:rStyle w:val="a5"/>
          <w:sz w:val="28"/>
          <w:szCs w:val="28"/>
        </w:rPr>
      </w:pPr>
    </w:p>
    <w:p w:rsidR="00C65EA3" w:rsidRDefault="00C65EA3" w:rsidP="00271C8E">
      <w:pPr>
        <w:pStyle w:val="a4"/>
        <w:shd w:val="clear" w:color="auto" w:fill="FFFFFF"/>
        <w:spacing w:before="0" w:beforeAutospacing="0" w:after="225" w:afterAutospacing="0"/>
        <w:rPr>
          <w:rStyle w:val="a5"/>
          <w:sz w:val="28"/>
          <w:szCs w:val="28"/>
        </w:rPr>
      </w:pPr>
    </w:p>
    <w:p w:rsidR="00271C8E" w:rsidRDefault="00271C8E" w:rsidP="00271C8E">
      <w:pPr>
        <w:pStyle w:val="a4"/>
        <w:shd w:val="clear" w:color="auto" w:fill="FFFFFF"/>
        <w:spacing w:before="0" w:beforeAutospacing="0" w:after="225" w:afterAutospacing="0"/>
        <w:rPr>
          <w:rStyle w:val="a5"/>
          <w:sz w:val="28"/>
          <w:szCs w:val="28"/>
        </w:rPr>
      </w:pPr>
      <w:r w:rsidRPr="00271C8E">
        <w:rPr>
          <w:rStyle w:val="a5"/>
          <w:sz w:val="28"/>
          <w:szCs w:val="28"/>
        </w:rPr>
        <w:t>Если вы уже стали жертвой клеща, то не делайте распространенных ошибок, которые не будут иметь пользы или же могут вам серьезно навредить.</w:t>
      </w:r>
    </w:p>
    <w:p w:rsidR="00271C8E" w:rsidRPr="00271C8E" w:rsidRDefault="00C65EA3" w:rsidP="00271C8E">
      <w:pPr>
        <w:pStyle w:val="a4"/>
        <w:shd w:val="clear" w:color="auto" w:fill="FFFFFF"/>
        <w:spacing w:before="0" w:beforeAutospacing="0" w:after="225" w:afterAutospacing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-1270</wp:posOffset>
            </wp:positionV>
            <wp:extent cx="581025" cy="581025"/>
            <wp:effectExtent l="0" t="0" r="9525" b="9525"/>
            <wp:wrapTight wrapText="bothSides">
              <wp:wrapPolygon edited="0">
                <wp:start x="5666" y="0"/>
                <wp:lineTo x="0" y="4249"/>
                <wp:lineTo x="0" y="17705"/>
                <wp:lineTo x="5666" y="21246"/>
                <wp:lineTo x="15580" y="21246"/>
                <wp:lineTo x="21246" y="17705"/>
                <wp:lineTo x="21246" y="4249"/>
                <wp:lineTo x="15580" y="0"/>
                <wp:lineTo x="5666" y="0"/>
              </wp:wrapPolygon>
            </wp:wrapTight>
            <wp:docPr id="11" name="Рисунок 11" descr="ÐÐ°ÑÑÐ¸Ð½ÐºÐ¸ Ð¿Ð¾ Ð·Ð°Ð¿ÑÐ¾ÑÑ Ð²Ð¾ÑÐºÐ»Ð¸ÑÐ°ÑÐµÐ»ÑÐ½ÑÐ¹ Ð·Ð½Ð°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ÐÐ°ÑÑÐ¸Ð½ÐºÐ¸ Ð¿Ð¾ Ð·Ð°Ð¿ÑÐ¾ÑÑ Ð²Ð¾ÑÐºÐ»Ð¸ÑÐ°ÑÐµÐ»ÑÐ½ÑÐ¹ Ð·Ð½Ð°Ðº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1C8E" w:rsidRPr="00271C8E">
        <w:rPr>
          <w:rStyle w:val="a5"/>
          <w:sz w:val="28"/>
          <w:szCs w:val="28"/>
        </w:rPr>
        <w:t>Не мажьте клеща маслом, слюной или спиртом</w:t>
      </w:r>
    </w:p>
    <w:p w:rsidR="00271C8E" w:rsidRPr="00271C8E" w:rsidRDefault="00271C8E" w:rsidP="00271C8E">
      <w:pPr>
        <w:pStyle w:val="a4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271C8E">
        <w:rPr>
          <w:sz w:val="28"/>
          <w:szCs w:val="28"/>
        </w:rPr>
        <w:t>Когда человек нашел на своей коже клеща, то чуть ли не первое, что она делает – мажет клеща маслом, слюной или спиртом, чтобы он задохнулся и отпал от кожи сам</w:t>
      </w:r>
      <w:r w:rsidR="00C65EA3">
        <w:rPr>
          <w:sz w:val="28"/>
          <w:szCs w:val="28"/>
        </w:rPr>
        <w:t>.</w:t>
      </w:r>
    </w:p>
    <w:p w:rsidR="00C65EA3" w:rsidRDefault="00271C8E" w:rsidP="00271C8E">
      <w:pPr>
        <w:pStyle w:val="a4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271C8E">
        <w:rPr>
          <w:sz w:val="28"/>
          <w:szCs w:val="28"/>
        </w:rPr>
        <w:t xml:space="preserve">Это распространенный народный метод, которого следует избегать. </w:t>
      </w:r>
    </w:p>
    <w:p w:rsidR="00271C8E" w:rsidRPr="00271C8E" w:rsidRDefault="00C65EA3" w:rsidP="00271C8E">
      <w:pPr>
        <w:pStyle w:val="a4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C65EA3">
        <w:rPr>
          <w:b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600075" cy="600075"/>
            <wp:effectExtent l="0" t="0" r="9525" b="9525"/>
            <wp:wrapTight wrapText="bothSides">
              <wp:wrapPolygon edited="0">
                <wp:start x="5486" y="0"/>
                <wp:lineTo x="0" y="4114"/>
                <wp:lineTo x="0" y="17829"/>
                <wp:lineTo x="5486" y="21257"/>
                <wp:lineTo x="15771" y="21257"/>
                <wp:lineTo x="21257" y="17829"/>
                <wp:lineTo x="21257" y="4114"/>
                <wp:lineTo x="15771" y="0"/>
                <wp:lineTo x="5486" y="0"/>
              </wp:wrapPolygon>
            </wp:wrapTight>
            <wp:docPr id="12" name="Рисунок 12" descr="ÐÐ°ÑÑÐ¸Ð½ÐºÐ¸ Ð¿Ð¾ Ð·Ð°Ð¿ÑÐ¾ÑÑ Ð²Ð¾ÑÐºÐ»Ð¸ÑÐ°ÑÐµÐ»ÑÐ½ÑÐ¹ Ð·Ð½Ð°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Ð°ÑÑÐ¸Ð½ÐºÐ¸ Ð¿Ð¾ Ð·Ð°Ð¿ÑÐ¾ÑÑ Ð²Ð¾ÑÐºÐ»Ð¸ÑÐ°ÑÐµÐ»ÑÐ½ÑÐ¹ Ð·Ð½Ð°Ðº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1C8E" w:rsidRPr="00C65EA3">
        <w:rPr>
          <w:b/>
          <w:sz w:val="28"/>
          <w:szCs w:val="28"/>
        </w:rPr>
        <w:t>Лучше всего обратиться к врачу.</w:t>
      </w:r>
      <w:r w:rsidR="00271C8E" w:rsidRPr="00271C8E">
        <w:rPr>
          <w:sz w:val="28"/>
          <w:szCs w:val="28"/>
        </w:rPr>
        <w:t xml:space="preserve"> Но если вы решили удалить его самостоятельно, то сделайте это так, чтобы вытащить клеща вместе с головой, ведь именно в ней есть вирус.</w:t>
      </w:r>
    </w:p>
    <w:p w:rsidR="00505F61" w:rsidRPr="00271C8E" w:rsidRDefault="00505F61" w:rsidP="00505F61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05F61" w:rsidRPr="00271C8E" w:rsidRDefault="00505F61" w:rsidP="00505F61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05F61" w:rsidRPr="00271C8E" w:rsidRDefault="00505F61" w:rsidP="00505F61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05F61" w:rsidRPr="00271C8E" w:rsidRDefault="00505F61" w:rsidP="00505F61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05F61" w:rsidRPr="00271C8E" w:rsidRDefault="00505F61" w:rsidP="00505F61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05F61" w:rsidRPr="00271C8E" w:rsidRDefault="00505F61" w:rsidP="00505F61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65EA3" w:rsidRDefault="00C65EA3" w:rsidP="00505F61">
      <w:pPr>
        <w:pStyle w:val="c3"/>
        <w:shd w:val="clear" w:color="auto" w:fill="FFFFFF"/>
        <w:spacing w:before="0" w:beforeAutospacing="0" w:after="0" w:afterAutospacing="0"/>
        <w:rPr>
          <w:rStyle w:val="c10"/>
          <w:b/>
          <w:bCs/>
          <w:sz w:val="32"/>
          <w:szCs w:val="32"/>
          <w:shd w:val="clear" w:color="auto" w:fill="FFFFFF"/>
        </w:rPr>
      </w:pPr>
    </w:p>
    <w:p w:rsidR="00C65EA3" w:rsidRDefault="00C65EA3" w:rsidP="00505F61">
      <w:pPr>
        <w:pStyle w:val="c3"/>
        <w:shd w:val="clear" w:color="auto" w:fill="FFFFFF"/>
        <w:spacing w:before="0" w:beforeAutospacing="0" w:after="0" w:afterAutospacing="0"/>
        <w:rPr>
          <w:rStyle w:val="c10"/>
          <w:b/>
          <w:bCs/>
          <w:sz w:val="32"/>
          <w:szCs w:val="32"/>
          <w:shd w:val="clear" w:color="auto" w:fill="FFFFFF"/>
        </w:rPr>
      </w:pPr>
    </w:p>
    <w:p w:rsidR="00C65EA3" w:rsidRDefault="00C65EA3" w:rsidP="00505F61">
      <w:pPr>
        <w:pStyle w:val="c3"/>
        <w:shd w:val="clear" w:color="auto" w:fill="FFFFFF"/>
        <w:spacing w:before="0" w:beforeAutospacing="0" w:after="0" w:afterAutospacing="0"/>
        <w:rPr>
          <w:rStyle w:val="c10"/>
          <w:b/>
          <w:bCs/>
          <w:sz w:val="32"/>
          <w:szCs w:val="32"/>
          <w:shd w:val="clear" w:color="auto" w:fill="FFFFFF"/>
        </w:rPr>
      </w:pPr>
    </w:p>
    <w:p w:rsidR="00C65EA3" w:rsidRDefault="00C65EA3" w:rsidP="00505F61">
      <w:pPr>
        <w:pStyle w:val="c3"/>
        <w:shd w:val="clear" w:color="auto" w:fill="FFFFFF"/>
        <w:spacing w:before="0" w:beforeAutospacing="0" w:after="0" w:afterAutospacing="0"/>
        <w:rPr>
          <w:rStyle w:val="c10"/>
          <w:b/>
          <w:bCs/>
          <w:sz w:val="32"/>
          <w:szCs w:val="32"/>
          <w:shd w:val="clear" w:color="auto" w:fill="FFFFFF"/>
        </w:rPr>
      </w:pPr>
    </w:p>
    <w:p w:rsidR="00505F61" w:rsidRPr="00C65EA3" w:rsidRDefault="00271C8E" w:rsidP="00505F61">
      <w:pPr>
        <w:pStyle w:val="c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C65EA3">
        <w:rPr>
          <w:rStyle w:val="c10"/>
          <w:b/>
          <w:bCs/>
          <w:sz w:val="32"/>
          <w:szCs w:val="32"/>
          <w:shd w:val="clear" w:color="auto" w:fill="FFFFFF"/>
        </w:rPr>
        <w:t>Также не забывайте о том, что существует специальная </w:t>
      </w:r>
      <w:hyperlink r:id="rId14" w:history="1">
        <w:r w:rsidRPr="00C65EA3">
          <w:rPr>
            <w:rStyle w:val="a3"/>
            <w:b/>
            <w:bCs/>
            <w:color w:val="auto"/>
            <w:sz w:val="32"/>
            <w:szCs w:val="32"/>
            <w:u w:val="none"/>
            <w:shd w:val="clear" w:color="auto" w:fill="FFFFFF"/>
          </w:rPr>
          <w:t>прививка для детей от клещей</w:t>
        </w:r>
      </w:hyperlink>
      <w:r w:rsidRPr="00C65EA3">
        <w:rPr>
          <w:rStyle w:val="c10"/>
          <w:b/>
          <w:bCs/>
          <w:sz w:val="32"/>
          <w:szCs w:val="32"/>
          <w:shd w:val="clear" w:color="auto" w:fill="FFFFFF"/>
        </w:rPr>
        <w:t>, защищающая от главной опасности - клещевого энцефалита.</w:t>
      </w:r>
    </w:p>
    <w:p w:rsidR="00505F61" w:rsidRPr="00271C8E" w:rsidRDefault="00505F61" w:rsidP="00505F61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05F61" w:rsidRPr="00271C8E" w:rsidRDefault="00505F61" w:rsidP="00505F61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05F61" w:rsidRPr="00271C8E" w:rsidRDefault="00505F61" w:rsidP="00505F6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505F61" w:rsidRPr="00271C8E" w:rsidRDefault="00505F61" w:rsidP="00505F6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505F61" w:rsidRPr="00271C8E" w:rsidRDefault="00505F61" w:rsidP="00505F6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505F61" w:rsidRPr="00271C8E" w:rsidRDefault="00505F61" w:rsidP="00505F6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C65EA3" w:rsidRDefault="00C65EA3" w:rsidP="00505F6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C65EA3" w:rsidRDefault="00C65EA3" w:rsidP="00505F6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C65EA3" w:rsidRDefault="00C65EA3" w:rsidP="00505F6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C65EA3" w:rsidRDefault="00C65EA3" w:rsidP="00505F6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C65EA3" w:rsidRDefault="00C65EA3" w:rsidP="00505F6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C65EA3" w:rsidRDefault="00C65EA3" w:rsidP="00505F6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C65EA3" w:rsidRDefault="00C65EA3" w:rsidP="00505F6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C65EA3" w:rsidRDefault="00C65EA3" w:rsidP="00505F6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C65EA3" w:rsidRDefault="00C65EA3" w:rsidP="00505F6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C65EA3" w:rsidRDefault="00C65EA3" w:rsidP="00505F6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C65EA3" w:rsidRDefault="00C65EA3" w:rsidP="00C65EA3">
      <w:pPr>
        <w:pStyle w:val="c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Выполнила: Калимулина Г.Ш.</w:t>
      </w:r>
    </w:p>
    <w:p w:rsidR="00C65EA3" w:rsidRDefault="00C65EA3" w:rsidP="00C65EA3">
      <w:pPr>
        <w:pStyle w:val="c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C65EA3" w:rsidRDefault="00C65EA3" w:rsidP="00C65EA3">
      <w:pPr>
        <w:pStyle w:val="c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bookmarkStart w:id="0" w:name="_GoBack"/>
      <w:bookmarkEnd w:id="0"/>
    </w:p>
    <w:p w:rsidR="00C65EA3" w:rsidRDefault="00C65EA3" w:rsidP="00C65EA3">
      <w:pPr>
        <w:pStyle w:val="c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C65EA3" w:rsidRDefault="00C65EA3" w:rsidP="00C65EA3">
      <w:pPr>
        <w:pStyle w:val="c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C65EA3" w:rsidRDefault="00C65EA3" w:rsidP="00C65EA3">
      <w:pPr>
        <w:pStyle w:val="c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C65EA3" w:rsidRDefault="00C65EA3" w:rsidP="00C65EA3">
      <w:pPr>
        <w:pStyle w:val="c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C65EA3" w:rsidRPr="00C65EA3" w:rsidRDefault="00C65EA3" w:rsidP="00C65EA3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Тюмень, 2019 г.</w:t>
      </w:r>
    </w:p>
    <w:p w:rsidR="00505F61" w:rsidRPr="00271C8E" w:rsidRDefault="00505F61" w:rsidP="00505F6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505F61" w:rsidRPr="00271C8E" w:rsidRDefault="00505F61" w:rsidP="00505F6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505F61" w:rsidRPr="00271C8E" w:rsidRDefault="00505F61" w:rsidP="00505F6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505F61" w:rsidRPr="00271C8E" w:rsidRDefault="00505F61" w:rsidP="00505F6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505F61" w:rsidRPr="00271C8E" w:rsidRDefault="00505F61" w:rsidP="00505F6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271C8E" w:rsidRPr="00271C8E" w:rsidRDefault="00271C8E" w:rsidP="00271C8E">
      <w:pPr>
        <w:pStyle w:val="c3"/>
        <w:shd w:val="clear" w:color="auto" w:fill="FFFFFF"/>
        <w:spacing w:before="0" w:after="0"/>
        <w:jc w:val="center"/>
        <w:rPr>
          <w:b/>
          <w:bCs/>
          <w:color w:val="000000"/>
          <w:sz w:val="50"/>
          <w:szCs w:val="50"/>
        </w:rPr>
      </w:pPr>
      <w:r w:rsidRPr="00271C8E">
        <w:rPr>
          <w:color w:val="000000"/>
          <w:sz w:val="50"/>
          <w:szCs w:val="50"/>
        </w:rPr>
        <w:t>Буклет для родителей «</w:t>
      </w:r>
      <w:r w:rsidRPr="00271C8E">
        <w:rPr>
          <w:b/>
          <w:bCs/>
          <w:color w:val="000000"/>
          <w:sz w:val="50"/>
          <w:szCs w:val="50"/>
        </w:rPr>
        <w:t>Народные средства защиты от клещей»</w:t>
      </w:r>
    </w:p>
    <w:p w:rsidR="00505F61" w:rsidRDefault="00505F61" w:rsidP="00505F61">
      <w:pPr>
        <w:pStyle w:val="c3"/>
        <w:shd w:val="clear" w:color="auto" w:fill="FFFFFF"/>
        <w:spacing w:before="0" w:beforeAutospacing="0" w:after="0" w:afterAutospacing="0"/>
        <w:rPr>
          <w:color w:val="000000"/>
          <w:sz w:val="68"/>
          <w:szCs w:val="68"/>
        </w:rPr>
      </w:pPr>
    </w:p>
    <w:p w:rsidR="00C65EA3" w:rsidRPr="00271C8E" w:rsidRDefault="00C65EA3" w:rsidP="00505F61">
      <w:pPr>
        <w:pStyle w:val="c3"/>
        <w:shd w:val="clear" w:color="auto" w:fill="FFFFFF"/>
        <w:spacing w:before="0" w:beforeAutospacing="0" w:after="0" w:afterAutospacing="0"/>
        <w:rPr>
          <w:color w:val="000000"/>
          <w:sz w:val="68"/>
          <w:szCs w:val="68"/>
        </w:rPr>
      </w:pPr>
      <w:r w:rsidRPr="00271C8E">
        <w:drawing>
          <wp:inline distT="0" distB="0" distL="0" distR="0" wp14:anchorId="2D77398B" wp14:editId="51E75BB1">
            <wp:extent cx="3150602" cy="2462530"/>
            <wp:effectExtent l="0" t="0" r="0" b="0"/>
            <wp:docPr id="8" name="Рисунок 8" descr="ÐÐ°ÑÑÐ¸Ð½ÐºÐ¸ Ð¿Ð¾ Ð·Ð°Ð¿ÑÐ¾ÑÑ Ð·Ð°ÑÐ¸ÑÐ° Ð¾Ñ ÐºÐ»ÐµÑ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Ð·Ð°ÑÐ¸ÑÐ° Ð¾Ñ ÐºÐ»ÐµÑÐ¸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072" cy="2464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F61" w:rsidRDefault="00505F61" w:rsidP="00505F61">
      <w:pPr>
        <w:jc w:val="center"/>
      </w:pPr>
    </w:p>
    <w:sectPr w:rsidR="00505F61" w:rsidSect="00505F61">
      <w:pgSz w:w="16838" w:h="11906" w:orient="landscape"/>
      <w:pgMar w:top="709" w:right="536" w:bottom="426" w:left="567" w:header="708" w:footer="708" w:gutter="0"/>
      <w:cols w:num="3" w:space="42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67A43"/>
    <w:multiLevelType w:val="multilevel"/>
    <w:tmpl w:val="846C8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64F"/>
    <w:rsid w:val="00271C8E"/>
    <w:rsid w:val="0028564F"/>
    <w:rsid w:val="004240AE"/>
    <w:rsid w:val="00505F61"/>
    <w:rsid w:val="005F3964"/>
    <w:rsid w:val="008A5EAF"/>
    <w:rsid w:val="00C6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0E5D0"/>
  <w15:chartTrackingRefBased/>
  <w15:docId w15:val="{675CEAA2-B606-4D74-82E2-43EB789E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1C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424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240AE"/>
  </w:style>
  <w:style w:type="character" w:customStyle="1" w:styleId="c4">
    <w:name w:val="c4"/>
    <w:basedOn w:val="a0"/>
    <w:rsid w:val="004240AE"/>
  </w:style>
  <w:style w:type="paragraph" w:customStyle="1" w:styleId="c3">
    <w:name w:val="c3"/>
    <w:basedOn w:val="a"/>
    <w:rsid w:val="00505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05F61"/>
  </w:style>
  <w:style w:type="character" w:customStyle="1" w:styleId="10">
    <w:name w:val="Заголовок 1 Знак"/>
    <w:basedOn w:val="a0"/>
    <w:link w:val="1"/>
    <w:uiPriority w:val="9"/>
    <w:rsid w:val="00271C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10">
    <w:name w:val="c10"/>
    <w:basedOn w:val="a0"/>
    <w:rsid w:val="00271C8E"/>
  </w:style>
  <w:style w:type="character" w:styleId="a3">
    <w:name w:val="Hyperlink"/>
    <w:basedOn w:val="a0"/>
    <w:uiPriority w:val="99"/>
    <w:semiHidden/>
    <w:unhideWhenUsed/>
    <w:rsid w:val="00271C8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71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71C8E"/>
    <w:rPr>
      <w:b/>
      <w:bCs/>
    </w:rPr>
  </w:style>
  <w:style w:type="paragraph" w:customStyle="1" w:styleId="read-also">
    <w:name w:val="read-also"/>
    <w:basedOn w:val="a"/>
    <w:rsid w:val="00271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8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10" Type="http://schemas.openxmlformats.org/officeDocument/2006/relationships/hyperlink" Target="http://www.google.com/url?q=http%3A%2F%2Fwomanadvice.ru%2Fefirnoe-maslo-rozmarina&amp;sa=D&amp;sntz=1&amp;usg=AFQjCNHGKrOx1-ssLt86VWhIm78G-kyl-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google.com/url?q=http%3A%2F%2Fwomanadvice.ru%2Fprivivka-ot-kleshcha-detyam&amp;sa=D&amp;sntz=1&amp;usg=AFQjCNEjbd62_knFyZNa0pWEZy_PY_-6W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2019-04-18T16:57:00Z</dcterms:created>
  <dcterms:modified xsi:type="dcterms:W3CDTF">2019-04-18T17:45:00Z</dcterms:modified>
</cp:coreProperties>
</file>