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A39" w:rsidRDefault="003F4A39" w:rsidP="003F4A39">
      <w:pPr>
        <w:pStyle w:val="a3"/>
        <w:shd w:val="clear" w:color="auto" w:fill="F4F7F8"/>
        <w:spacing w:before="134" w:beforeAutospacing="0" w:after="134" w:afterAutospacing="0"/>
        <w:jc w:val="center"/>
        <w:rPr>
          <w:rFonts w:ascii="Arial" w:hAnsi="Arial" w:cs="Arial"/>
          <w:color w:val="000000"/>
          <w:sz w:val="36"/>
          <w:szCs w:val="36"/>
        </w:rPr>
      </w:pPr>
      <w:r>
        <w:rPr>
          <w:rFonts w:ascii="Arial" w:hAnsi="Arial" w:cs="Arial"/>
          <w:color w:val="000000"/>
          <w:sz w:val="36"/>
          <w:szCs w:val="36"/>
        </w:rPr>
        <w:t>Консультация для родителей.</w:t>
      </w:r>
    </w:p>
    <w:p w:rsidR="003F4A39" w:rsidRPr="003F4A39" w:rsidRDefault="003F4A39" w:rsidP="003F4A39">
      <w:pPr>
        <w:pStyle w:val="a3"/>
        <w:shd w:val="clear" w:color="auto" w:fill="F4F7F8"/>
        <w:spacing w:before="134" w:beforeAutospacing="0" w:after="134" w:afterAutospacing="0"/>
        <w:jc w:val="center"/>
        <w:rPr>
          <w:b/>
          <w:color w:val="000000"/>
          <w:sz w:val="32"/>
          <w:szCs w:val="32"/>
        </w:rPr>
      </w:pPr>
      <w:r w:rsidRPr="003F4A39">
        <w:rPr>
          <w:b/>
          <w:color w:val="000000"/>
          <w:sz w:val="32"/>
          <w:szCs w:val="32"/>
        </w:rPr>
        <w:t>Подвижные игры на прогулке, как средства развития двигательной активности детей дошкольного возраста.</w:t>
      </w:r>
    </w:p>
    <w:p w:rsidR="006C4755" w:rsidRPr="003F4A39" w:rsidRDefault="006C4755" w:rsidP="006C4755">
      <w:pPr>
        <w:pStyle w:val="a3"/>
        <w:shd w:val="clear" w:color="auto" w:fill="F4F7F8"/>
        <w:spacing w:before="134" w:beforeAutospacing="0" w:after="134" w:afterAutospacing="0"/>
        <w:rPr>
          <w:color w:val="000000"/>
          <w:sz w:val="28"/>
          <w:szCs w:val="28"/>
        </w:rPr>
      </w:pPr>
      <w:proofErr w:type="gramStart"/>
      <w:r w:rsidRPr="003F4A39">
        <w:rPr>
          <w:color w:val="000000"/>
          <w:sz w:val="28"/>
          <w:szCs w:val="28"/>
        </w:rPr>
        <w:t>Подвижная</w:t>
      </w:r>
      <w:proofErr w:type="gramEnd"/>
      <w:r w:rsidRPr="003F4A39">
        <w:rPr>
          <w:color w:val="000000"/>
          <w:sz w:val="28"/>
          <w:szCs w:val="28"/>
        </w:rPr>
        <w:t xml:space="preserve"> игры на свежем воздухе  оказывает положительное влияние на всестороннее гармоническое развитие личности, а также улучшение показателей физической подготовленности, повышение качества выполнения детьми двигательных заданий.</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color w:val="000000"/>
          <w:sz w:val="28"/>
          <w:szCs w:val="28"/>
        </w:rPr>
        <w:t xml:space="preserve">В результате повседневного выполнения таких движений, как ходьба, бег, подпрыгивание, перепрыгивание, ползание,  позволяет значительно ускорить формирование двигательных навыков. Во время подвижных игр дошкольник учится слушать, выполнять четкие правила, быть внимательным, согласовывать свои движения с движениями других играющих, конечно же, дружить и находить взаимопонимание со сверстниками. </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color w:val="000000"/>
          <w:sz w:val="28"/>
          <w:szCs w:val="28"/>
        </w:rPr>
        <w:t>У каждой определенной подвижной игры есть свои условия и правила, выполняя которые достигается цель игры. Все подвижные игры разнообразны по своей организации</w:t>
      </w:r>
    </w:p>
    <w:p w:rsidR="00F0514E" w:rsidRPr="003F4A39" w:rsidRDefault="006C4755" w:rsidP="006C4755">
      <w:pPr>
        <w:pStyle w:val="a3"/>
        <w:shd w:val="clear" w:color="auto" w:fill="F4F7F8"/>
        <w:spacing w:before="134" w:beforeAutospacing="0" w:after="134" w:afterAutospacing="0"/>
        <w:rPr>
          <w:color w:val="000000"/>
          <w:sz w:val="28"/>
          <w:szCs w:val="28"/>
        </w:rPr>
      </w:pPr>
      <w:r w:rsidRPr="003F4A39">
        <w:rPr>
          <w:color w:val="000000"/>
          <w:sz w:val="28"/>
          <w:szCs w:val="28"/>
        </w:rPr>
        <w:t>Очень важна роль подвижных игр в увеличении двигательной активности детей в течение дня.</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color w:val="000000"/>
          <w:sz w:val="28"/>
          <w:szCs w:val="28"/>
        </w:rPr>
        <w:t xml:space="preserve"> Особое значение имеют они для увеличения физиологических нагрузок на организм ребенка. Активные двигательные действия при эмоциональном подъеме способствуют значительному усилению деятельности костно-мышечной, сердечно - сосудистой и дыхательной систем, благодаря чему происходит улучшение обмена веществ в организме и соответствующая тренировка функций различных систем и органов.                                     </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color w:val="000000"/>
          <w:sz w:val="28"/>
          <w:szCs w:val="28"/>
        </w:rPr>
        <w:t>В подвижных играх объективно сочетаются два очень важных фактора: с одной стороны, дети включаются в практическую деятельность, развиваются физически,  привыкают самостоятельно действовать; с другой стороны - получают моральное и эстетическое удовлетворение от этой деятельности, углубляют познания окружающей их среды.</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color w:val="000000"/>
          <w:sz w:val="28"/>
          <w:szCs w:val="28"/>
        </w:rPr>
        <w:t>Чем больше подвижных игр для дошкольников могут предложить взрослые, тем полнее удовлетворя</w:t>
      </w:r>
      <w:r w:rsidR="0022246D" w:rsidRPr="003F4A39">
        <w:rPr>
          <w:color w:val="000000"/>
          <w:sz w:val="28"/>
          <w:szCs w:val="28"/>
        </w:rPr>
        <w:t>т жизненные потребности  детей.</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rStyle w:val="a5"/>
          <w:b/>
          <w:bCs/>
          <w:color w:val="000000"/>
          <w:sz w:val="28"/>
          <w:szCs w:val="28"/>
        </w:rPr>
        <w:t> </w:t>
      </w:r>
      <w:r w:rsidRPr="003F4A39">
        <w:rPr>
          <w:color w:val="000000"/>
          <w:sz w:val="28"/>
          <w:szCs w:val="28"/>
        </w:rPr>
        <w:t>Наиболее эффективно проведение подвижных игр на свежем воздухе.</w:t>
      </w:r>
    </w:p>
    <w:p w:rsidR="006C4755" w:rsidRPr="003F4A39" w:rsidRDefault="00F0514E" w:rsidP="006C4755">
      <w:pPr>
        <w:pStyle w:val="a3"/>
        <w:shd w:val="clear" w:color="auto" w:fill="F4F7F8"/>
        <w:spacing w:before="134" w:beforeAutospacing="0" w:after="134" w:afterAutospacing="0"/>
        <w:rPr>
          <w:color w:val="000000"/>
          <w:sz w:val="28"/>
          <w:szCs w:val="28"/>
        </w:rPr>
      </w:pPr>
      <w:r w:rsidRPr="003F4A39">
        <w:rPr>
          <w:color w:val="000000"/>
          <w:sz w:val="28"/>
          <w:szCs w:val="28"/>
        </w:rPr>
        <w:t xml:space="preserve">При ежедневной </w:t>
      </w:r>
      <w:r w:rsidR="006C4755" w:rsidRPr="003F4A39">
        <w:rPr>
          <w:color w:val="000000"/>
          <w:sz w:val="28"/>
          <w:szCs w:val="28"/>
        </w:rPr>
        <w:t xml:space="preserve"> двигательной деятельности детей на свежем воздухе усиливается работа сердца и легких а, следовательно, увеличивается поступление кислорода в кровь. Это оказывает благотворное влияние на общее состояние здоровья детей: улучшается аппетит, укрепляется нервная система, повышается сопротивляемость организма к различным заболеваниям.</w:t>
      </w:r>
    </w:p>
    <w:p w:rsidR="006C4755" w:rsidRPr="003F4A39" w:rsidRDefault="006C4755" w:rsidP="006C4755">
      <w:pPr>
        <w:pStyle w:val="a3"/>
        <w:shd w:val="clear" w:color="auto" w:fill="F4F7F8"/>
        <w:spacing w:before="134" w:beforeAutospacing="0" w:after="134" w:afterAutospacing="0"/>
        <w:rPr>
          <w:color w:val="000000"/>
          <w:sz w:val="28"/>
          <w:szCs w:val="28"/>
        </w:rPr>
      </w:pPr>
      <w:r w:rsidRPr="003F4A39">
        <w:rPr>
          <w:rStyle w:val="a5"/>
          <w:b/>
          <w:bCs/>
          <w:color w:val="000000"/>
          <w:sz w:val="28"/>
          <w:szCs w:val="28"/>
        </w:rPr>
        <w:t> </w:t>
      </w:r>
    </w:p>
    <w:p w:rsidR="006C4755" w:rsidRPr="003F4A39" w:rsidRDefault="006C4755" w:rsidP="006C4755">
      <w:pPr>
        <w:pStyle w:val="a3"/>
        <w:shd w:val="clear" w:color="auto" w:fill="F4F7F8"/>
        <w:spacing w:before="134" w:beforeAutospacing="0" w:after="134" w:afterAutospacing="0"/>
        <w:rPr>
          <w:i/>
          <w:color w:val="000000"/>
          <w:sz w:val="32"/>
          <w:szCs w:val="32"/>
        </w:rPr>
      </w:pPr>
      <w:r w:rsidRPr="003F4A39">
        <w:rPr>
          <w:rStyle w:val="a5"/>
          <w:b/>
          <w:bCs/>
          <w:i w:val="0"/>
          <w:color w:val="000000"/>
          <w:sz w:val="28"/>
          <w:szCs w:val="28"/>
        </w:rPr>
        <w:lastRenderedPageBreak/>
        <w:t>    </w:t>
      </w:r>
      <w:r w:rsidR="003F4A39" w:rsidRPr="003F4A39">
        <w:rPr>
          <w:rStyle w:val="a5"/>
          <w:b/>
          <w:bCs/>
          <w:i w:val="0"/>
          <w:color w:val="000000"/>
          <w:sz w:val="28"/>
          <w:szCs w:val="28"/>
        </w:rPr>
        <w:t xml:space="preserve">                        </w:t>
      </w:r>
      <w:r w:rsidR="003F4A39" w:rsidRPr="003F4A39">
        <w:rPr>
          <w:rStyle w:val="a5"/>
          <w:b/>
          <w:bCs/>
          <w:i w:val="0"/>
          <w:color w:val="000000"/>
          <w:sz w:val="32"/>
          <w:szCs w:val="32"/>
        </w:rPr>
        <w:t xml:space="preserve">Советы </w:t>
      </w:r>
      <w:r w:rsidRPr="003F4A39">
        <w:rPr>
          <w:rStyle w:val="a5"/>
          <w:b/>
          <w:bCs/>
          <w:i w:val="0"/>
          <w:color w:val="000000"/>
          <w:sz w:val="32"/>
          <w:szCs w:val="32"/>
        </w:rPr>
        <w:t xml:space="preserve"> по проведению игр.   </w:t>
      </w:r>
    </w:p>
    <w:p w:rsidR="006C4755" w:rsidRPr="003F4A39" w:rsidRDefault="006C4755" w:rsidP="00F0514E">
      <w:pPr>
        <w:pStyle w:val="a3"/>
        <w:shd w:val="clear" w:color="auto" w:fill="F4F7F8"/>
        <w:spacing w:before="134" w:beforeAutospacing="0" w:after="134" w:afterAutospacing="0"/>
        <w:ind w:left="360"/>
        <w:rPr>
          <w:color w:val="000000"/>
          <w:sz w:val="28"/>
          <w:szCs w:val="28"/>
        </w:rPr>
      </w:pPr>
      <w:r w:rsidRPr="003F4A39">
        <w:rPr>
          <w:color w:val="000000"/>
          <w:sz w:val="28"/>
          <w:szCs w:val="28"/>
        </w:rPr>
        <w:t>При организации подвижных игр с детьми, стоит, помнить, что игра должна нравиться ребенку, доставлять ему радость, быть интересной.</w:t>
      </w:r>
    </w:p>
    <w:p w:rsidR="006C4755" w:rsidRPr="003F4A39" w:rsidRDefault="006C4755" w:rsidP="00F0514E">
      <w:pPr>
        <w:pStyle w:val="a3"/>
        <w:shd w:val="clear" w:color="auto" w:fill="F4F7F8"/>
        <w:spacing w:before="134" w:beforeAutospacing="0" w:after="134" w:afterAutospacing="0"/>
        <w:ind w:left="360"/>
        <w:rPr>
          <w:color w:val="000000"/>
          <w:sz w:val="28"/>
          <w:szCs w:val="28"/>
        </w:rPr>
      </w:pPr>
      <w:r w:rsidRPr="003F4A39">
        <w:rPr>
          <w:color w:val="000000"/>
          <w:sz w:val="28"/>
          <w:szCs w:val="28"/>
        </w:rPr>
        <w:t>Учитесь играть вместе с детьми.</w:t>
      </w:r>
    </w:p>
    <w:p w:rsidR="006C4755" w:rsidRPr="003F4A39" w:rsidRDefault="006C4755" w:rsidP="00F0514E">
      <w:pPr>
        <w:pStyle w:val="a3"/>
        <w:shd w:val="clear" w:color="auto" w:fill="F4F7F8"/>
        <w:spacing w:before="134" w:beforeAutospacing="0" w:after="134" w:afterAutospacing="0"/>
        <w:ind w:left="360"/>
        <w:rPr>
          <w:color w:val="000000"/>
          <w:sz w:val="28"/>
          <w:szCs w:val="28"/>
        </w:rPr>
      </w:pPr>
      <w:r w:rsidRPr="003F4A39">
        <w:rPr>
          <w:color w:val="000000"/>
          <w:sz w:val="28"/>
          <w:szCs w:val="28"/>
        </w:rPr>
        <w:t xml:space="preserve"> Играйте, радуйтесь открытиям и победам. Наслаждайтесь счастливыми минутами и часами, что</w:t>
      </w:r>
      <w:r w:rsidR="0033648E" w:rsidRPr="003F4A39">
        <w:rPr>
          <w:color w:val="000000"/>
          <w:sz w:val="28"/>
          <w:szCs w:val="28"/>
        </w:rPr>
        <w:t xml:space="preserve"> вы проводите со своим ребенком</w:t>
      </w:r>
    </w:p>
    <w:p w:rsidR="003F4A39" w:rsidRPr="003F4A39" w:rsidRDefault="003F4A39" w:rsidP="00F0514E">
      <w:pPr>
        <w:pStyle w:val="a3"/>
        <w:shd w:val="clear" w:color="auto" w:fill="F4F7F8"/>
        <w:spacing w:before="134" w:beforeAutospacing="0" w:after="134" w:afterAutospacing="0"/>
        <w:ind w:left="360"/>
        <w:rPr>
          <w:color w:val="000000"/>
          <w:sz w:val="28"/>
          <w:szCs w:val="28"/>
        </w:rPr>
      </w:pPr>
    </w:p>
    <w:p w:rsidR="006C0346" w:rsidRDefault="0033648E" w:rsidP="0033648E">
      <w:pPr>
        <w:pStyle w:val="c1"/>
        <w:shd w:val="clear" w:color="auto" w:fill="FFFFFF"/>
        <w:spacing w:before="0" w:beforeAutospacing="0" w:after="0" w:afterAutospacing="0"/>
        <w:ind w:left="360"/>
        <w:rPr>
          <w:rStyle w:val="c6"/>
          <w:color w:val="000000"/>
          <w:sz w:val="28"/>
          <w:szCs w:val="28"/>
        </w:rPr>
      </w:pPr>
      <w:r w:rsidRPr="003F4A39">
        <w:rPr>
          <w:rStyle w:val="c6"/>
          <w:color w:val="000000"/>
          <w:sz w:val="28"/>
          <w:szCs w:val="28"/>
        </w:rPr>
        <w:t>Кроме отличного настроения игры способствуют улучшению взаимоотношений в семье, сближают детей и родителей.</w:t>
      </w:r>
    </w:p>
    <w:p w:rsidR="003F4A39" w:rsidRPr="003F4A39" w:rsidRDefault="003F4A39" w:rsidP="0033648E">
      <w:pPr>
        <w:pStyle w:val="c1"/>
        <w:shd w:val="clear" w:color="auto" w:fill="FFFFFF"/>
        <w:spacing w:before="0" w:beforeAutospacing="0" w:after="0" w:afterAutospacing="0"/>
        <w:ind w:left="360"/>
        <w:rPr>
          <w:rStyle w:val="c6"/>
          <w:color w:val="000000"/>
          <w:sz w:val="28"/>
          <w:szCs w:val="28"/>
        </w:rPr>
      </w:pPr>
    </w:p>
    <w:p w:rsidR="0033648E" w:rsidRPr="003F4A39" w:rsidRDefault="0033648E" w:rsidP="0033648E">
      <w:pPr>
        <w:pStyle w:val="c1"/>
        <w:shd w:val="clear" w:color="auto" w:fill="FFFFFF"/>
        <w:spacing w:before="0" w:beforeAutospacing="0" w:after="0" w:afterAutospacing="0"/>
        <w:ind w:left="360"/>
        <w:rPr>
          <w:color w:val="000000"/>
          <w:sz w:val="28"/>
          <w:szCs w:val="28"/>
        </w:rPr>
      </w:pPr>
      <w:r w:rsidRPr="003F4A39">
        <w:rPr>
          <w:rStyle w:val="c6"/>
          <w:color w:val="000000"/>
          <w:sz w:val="28"/>
          <w:szCs w:val="28"/>
        </w:rPr>
        <w:t xml:space="preserve"> Предлагаем вам некоторый перечень игр и упражнений, которые вы можете исполь</w:t>
      </w:r>
      <w:r w:rsidR="006C0346" w:rsidRPr="003F4A39">
        <w:rPr>
          <w:rStyle w:val="c6"/>
          <w:color w:val="000000"/>
          <w:sz w:val="28"/>
          <w:szCs w:val="28"/>
        </w:rPr>
        <w:t>зовать с детьми во время</w:t>
      </w:r>
      <w:r w:rsidRPr="003F4A39">
        <w:rPr>
          <w:rStyle w:val="c6"/>
          <w:color w:val="000000"/>
          <w:sz w:val="28"/>
          <w:szCs w:val="28"/>
        </w:rPr>
        <w:t xml:space="preserve"> отдыха.</w:t>
      </w:r>
    </w:p>
    <w:p w:rsidR="0033648E" w:rsidRPr="003F4A39" w:rsidRDefault="0033648E" w:rsidP="0033648E">
      <w:pPr>
        <w:pStyle w:val="a3"/>
        <w:shd w:val="clear" w:color="auto" w:fill="F4F7F8"/>
        <w:spacing w:before="134" w:beforeAutospacing="0" w:after="134" w:afterAutospacing="0"/>
        <w:ind w:left="360"/>
        <w:rPr>
          <w:color w:val="000000"/>
          <w:sz w:val="28"/>
          <w:szCs w:val="28"/>
        </w:rPr>
      </w:pP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b/>
          <w:bCs/>
          <w:color w:val="212529"/>
          <w:sz w:val="28"/>
          <w:szCs w:val="28"/>
          <w:lang w:eastAsia="ru-RU"/>
        </w:rPr>
        <w:t>Игры с бегом</w:t>
      </w:r>
      <w:r w:rsidRPr="003F4A39">
        <w:rPr>
          <w:rFonts w:ascii="Times New Roman" w:eastAsia="Times New Roman" w:hAnsi="Times New Roman" w:cs="Times New Roman"/>
          <w:color w:val="212529"/>
          <w:sz w:val="28"/>
          <w:szCs w:val="28"/>
          <w:lang w:eastAsia="ru-RU"/>
        </w:rPr>
        <w:t>:</w:t>
      </w:r>
    </w:p>
    <w:p w:rsidR="006C4755" w:rsidRPr="003F4A39" w:rsidRDefault="00F0514E"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«Лошадки», «Жмурки», «Гори, гори ясно», «</w:t>
      </w:r>
      <w:r w:rsidR="006C4755" w:rsidRPr="003F4A39">
        <w:rPr>
          <w:rFonts w:ascii="Times New Roman" w:eastAsia="Times New Roman" w:hAnsi="Times New Roman" w:cs="Times New Roman"/>
          <w:color w:val="212529"/>
          <w:sz w:val="28"/>
          <w:szCs w:val="28"/>
          <w:lang w:eastAsia="ru-RU"/>
        </w:rPr>
        <w:t>Ко</w:t>
      </w:r>
      <w:r w:rsidR="003F4A39">
        <w:rPr>
          <w:rFonts w:ascii="Times New Roman" w:eastAsia="Times New Roman" w:hAnsi="Times New Roman" w:cs="Times New Roman"/>
          <w:color w:val="212529"/>
          <w:sz w:val="28"/>
          <w:szCs w:val="28"/>
          <w:lang w:eastAsia="ru-RU"/>
        </w:rPr>
        <w:t>шка и мышка»</w:t>
      </w:r>
      <w:proofErr w:type="gramStart"/>
      <w:r w:rsidR="003F4A39">
        <w:rPr>
          <w:rFonts w:ascii="Times New Roman" w:eastAsia="Times New Roman" w:hAnsi="Times New Roman" w:cs="Times New Roman"/>
          <w:color w:val="212529"/>
          <w:sz w:val="28"/>
          <w:szCs w:val="28"/>
          <w:lang w:eastAsia="ru-RU"/>
        </w:rPr>
        <w:t>,</w:t>
      </w:r>
      <w:r w:rsidRPr="003F4A39">
        <w:rPr>
          <w:rFonts w:ascii="Times New Roman" w:eastAsia="Times New Roman" w:hAnsi="Times New Roman" w:cs="Times New Roman"/>
          <w:color w:val="212529"/>
          <w:sz w:val="28"/>
          <w:szCs w:val="28"/>
          <w:lang w:eastAsia="ru-RU"/>
        </w:rPr>
        <w:t>«</w:t>
      </w:r>
      <w:proofErr w:type="gramEnd"/>
      <w:r w:rsidR="006C4755" w:rsidRPr="003F4A39">
        <w:rPr>
          <w:rFonts w:ascii="Times New Roman" w:eastAsia="Times New Roman" w:hAnsi="Times New Roman" w:cs="Times New Roman"/>
          <w:color w:val="212529"/>
          <w:sz w:val="28"/>
          <w:szCs w:val="28"/>
          <w:lang w:eastAsia="ru-RU"/>
        </w:rPr>
        <w:t>Мороз - Красный нос</w:t>
      </w:r>
      <w:r w:rsidRPr="003F4A39">
        <w:rPr>
          <w:rFonts w:ascii="Times New Roman" w:eastAsia="Times New Roman" w:hAnsi="Times New Roman" w:cs="Times New Roman"/>
          <w:color w:val="212529"/>
          <w:sz w:val="28"/>
          <w:szCs w:val="28"/>
          <w:lang w:eastAsia="ru-RU"/>
        </w:rPr>
        <w:t>»</w:t>
      </w:r>
      <w:r w:rsidR="006C4755" w:rsidRPr="003F4A39">
        <w:rPr>
          <w:rFonts w:ascii="Times New Roman" w:eastAsia="Times New Roman" w:hAnsi="Times New Roman" w:cs="Times New Roman"/>
          <w:color w:val="212529"/>
          <w:sz w:val="28"/>
          <w:szCs w:val="28"/>
          <w:lang w:eastAsia="ru-RU"/>
        </w:rPr>
        <w:t>.</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b/>
          <w:bCs/>
          <w:color w:val="212529"/>
          <w:sz w:val="28"/>
          <w:szCs w:val="28"/>
          <w:lang w:eastAsia="ru-RU"/>
        </w:rPr>
        <w:t>Игры с прыжками:</w:t>
      </w:r>
    </w:p>
    <w:p w:rsidR="006C4755" w:rsidRPr="003F4A39" w:rsidRDefault="00F0514E"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«Болото», «Попрыгунчики»,  «Родничок»</w:t>
      </w:r>
      <w:r w:rsidR="006C4755" w:rsidRPr="003F4A39">
        <w:rPr>
          <w:rFonts w:ascii="Times New Roman" w:eastAsia="Times New Roman" w:hAnsi="Times New Roman" w:cs="Times New Roman"/>
          <w:color w:val="212529"/>
          <w:sz w:val="28"/>
          <w:szCs w:val="28"/>
          <w:lang w:eastAsia="ru-RU"/>
        </w:rPr>
        <w:t>.</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b/>
          <w:bCs/>
          <w:color w:val="212529"/>
          <w:sz w:val="28"/>
          <w:szCs w:val="28"/>
          <w:lang w:eastAsia="ru-RU"/>
        </w:rPr>
        <w:t>Игры с мячом</w:t>
      </w:r>
      <w:r w:rsidRPr="003F4A39">
        <w:rPr>
          <w:rFonts w:ascii="Times New Roman" w:eastAsia="Times New Roman" w:hAnsi="Times New Roman" w:cs="Times New Roman"/>
          <w:color w:val="212529"/>
          <w:sz w:val="28"/>
          <w:szCs w:val="28"/>
          <w:lang w:eastAsia="ru-RU"/>
        </w:rPr>
        <w:t>:</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 </w:t>
      </w:r>
      <w:r w:rsidR="00F0514E" w:rsidRPr="003F4A39">
        <w:rPr>
          <w:rFonts w:ascii="Times New Roman" w:eastAsia="Times New Roman" w:hAnsi="Times New Roman" w:cs="Times New Roman"/>
          <w:color w:val="212529"/>
          <w:sz w:val="28"/>
          <w:szCs w:val="28"/>
          <w:lang w:eastAsia="ru-RU"/>
        </w:rPr>
        <w:t>«Мяч вверху»</w:t>
      </w:r>
      <w:r w:rsidRPr="003F4A39">
        <w:rPr>
          <w:rFonts w:ascii="Times New Roman" w:eastAsia="Times New Roman" w:hAnsi="Times New Roman" w:cs="Times New Roman"/>
          <w:color w:val="212529"/>
          <w:sz w:val="28"/>
          <w:szCs w:val="28"/>
          <w:lang w:eastAsia="ru-RU"/>
        </w:rPr>
        <w:t>,</w:t>
      </w:r>
    </w:p>
    <w:p w:rsidR="008050CF" w:rsidRDefault="006C4755" w:rsidP="006C4755">
      <w:pPr>
        <w:shd w:val="clear" w:color="auto" w:fill="FFFFFF"/>
        <w:spacing w:after="0" w:line="294" w:lineRule="atLeast"/>
        <w:rPr>
          <w:rFonts w:ascii="Times New Roman" w:eastAsia="Times New Roman" w:hAnsi="Times New Roman" w:cs="Times New Roman"/>
          <w:color w:val="212529"/>
          <w:sz w:val="28"/>
          <w:szCs w:val="28"/>
          <w:lang w:eastAsia="ru-RU"/>
        </w:rPr>
      </w:pPr>
      <w:r w:rsidRPr="003F4A39">
        <w:rPr>
          <w:rFonts w:ascii="Times New Roman" w:eastAsia="Times New Roman" w:hAnsi="Times New Roman" w:cs="Times New Roman"/>
          <w:b/>
          <w:bCs/>
          <w:color w:val="212529"/>
          <w:sz w:val="28"/>
          <w:szCs w:val="28"/>
          <w:lang w:eastAsia="ru-RU"/>
        </w:rPr>
        <w:t>Игры  малой подвижности:</w:t>
      </w:r>
      <w:r w:rsidR="008050CF" w:rsidRPr="003F4A39">
        <w:rPr>
          <w:rFonts w:ascii="Times New Roman" w:eastAsia="Times New Roman" w:hAnsi="Times New Roman" w:cs="Times New Roman"/>
          <w:color w:val="212529"/>
          <w:sz w:val="28"/>
          <w:szCs w:val="28"/>
          <w:lang w:eastAsia="ru-RU"/>
        </w:rPr>
        <w:t xml:space="preserve"> «Молчанка», «</w:t>
      </w:r>
      <w:r w:rsidRPr="003F4A39">
        <w:rPr>
          <w:rFonts w:ascii="Times New Roman" w:eastAsia="Times New Roman" w:hAnsi="Times New Roman" w:cs="Times New Roman"/>
          <w:color w:val="212529"/>
          <w:sz w:val="28"/>
          <w:szCs w:val="28"/>
          <w:lang w:eastAsia="ru-RU"/>
        </w:rPr>
        <w:t xml:space="preserve">Море </w:t>
      </w:r>
      <w:r w:rsidR="00F0514E" w:rsidRPr="003F4A39">
        <w:rPr>
          <w:rFonts w:ascii="Times New Roman" w:eastAsia="Times New Roman" w:hAnsi="Times New Roman" w:cs="Times New Roman"/>
          <w:color w:val="212529"/>
          <w:sz w:val="28"/>
          <w:szCs w:val="28"/>
          <w:lang w:eastAsia="ru-RU"/>
        </w:rPr>
        <w:t>волнуе</w:t>
      </w:r>
      <w:r w:rsidR="008050CF" w:rsidRPr="003F4A39">
        <w:rPr>
          <w:rFonts w:ascii="Times New Roman" w:eastAsia="Times New Roman" w:hAnsi="Times New Roman" w:cs="Times New Roman"/>
          <w:color w:val="212529"/>
          <w:sz w:val="28"/>
          <w:szCs w:val="28"/>
          <w:lang w:eastAsia="ru-RU"/>
        </w:rPr>
        <w:t>тся»</w:t>
      </w:r>
      <w:proofErr w:type="gramStart"/>
      <w:r w:rsidR="003F4A39">
        <w:rPr>
          <w:rFonts w:ascii="Times New Roman" w:eastAsia="Times New Roman" w:hAnsi="Times New Roman" w:cs="Times New Roman"/>
          <w:color w:val="212529"/>
          <w:sz w:val="28"/>
          <w:szCs w:val="28"/>
          <w:lang w:eastAsia="ru-RU"/>
        </w:rPr>
        <w:t>,</w:t>
      </w:r>
      <w:r w:rsidR="008050CF" w:rsidRPr="003F4A39">
        <w:rPr>
          <w:rFonts w:ascii="Times New Roman" w:eastAsia="Times New Roman" w:hAnsi="Times New Roman" w:cs="Times New Roman"/>
          <w:color w:val="212529"/>
          <w:sz w:val="28"/>
          <w:szCs w:val="28"/>
          <w:lang w:eastAsia="ru-RU"/>
        </w:rPr>
        <w:t>«</w:t>
      </w:r>
      <w:proofErr w:type="gramEnd"/>
      <w:r w:rsidRPr="003F4A39">
        <w:rPr>
          <w:rFonts w:ascii="Times New Roman" w:eastAsia="Times New Roman" w:hAnsi="Times New Roman" w:cs="Times New Roman"/>
          <w:color w:val="212529"/>
          <w:sz w:val="28"/>
          <w:szCs w:val="28"/>
          <w:lang w:eastAsia="ru-RU"/>
        </w:rPr>
        <w:t>Краски</w:t>
      </w:r>
      <w:r w:rsidR="008050CF" w:rsidRPr="003F4A39">
        <w:rPr>
          <w:rFonts w:ascii="Times New Roman" w:eastAsia="Times New Roman" w:hAnsi="Times New Roman" w:cs="Times New Roman"/>
          <w:color w:val="212529"/>
          <w:sz w:val="28"/>
          <w:szCs w:val="28"/>
          <w:lang w:eastAsia="ru-RU"/>
        </w:rPr>
        <w:t>»</w:t>
      </w:r>
    </w:p>
    <w:p w:rsidR="003F4A39" w:rsidRPr="003F4A39" w:rsidRDefault="003F4A39" w:rsidP="006C4755">
      <w:pPr>
        <w:shd w:val="clear" w:color="auto" w:fill="FFFFFF"/>
        <w:spacing w:after="0" w:line="294" w:lineRule="atLeast"/>
        <w:rPr>
          <w:rFonts w:ascii="Times New Roman" w:eastAsia="Times New Roman" w:hAnsi="Times New Roman" w:cs="Times New Roman"/>
          <w:color w:val="212529"/>
          <w:sz w:val="28"/>
          <w:szCs w:val="28"/>
          <w:lang w:eastAsia="ru-RU"/>
        </w:rPr>
      </w:pP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b/>
          <w:bCs/>
          <w:color w:val="212529"/>
          <w:sz w:val="28"/>
          <w:szCs w:val="28"/>
          <w:lang w:eastAsia="ru-RU"/>
        </w:rPr>
        <w:t>                       </w:t>
      </w:r>
      <w:r w:rsidR="008050CF" w:rsidRPr="003F4A39">
        <w:rPr>
          <w:rFonts w:ascii="Times New Roman" w:eastAsia="Times New Roman" w:hAnsi="Times New Roman" w:cs="Times New Roman"/>
          <w:b/>
          <w:bCs/>
          <w:color w:val="212529"/>
          <w:sz w:val="28"/>
          <w:szCs w:val="28"/>
          <w:lang w:eastAsia="ru-RU"/>
        </w:rPr>
        <w:t>            «</w:t>
      </w:r>
      <w:r w:rsidRPr="003F4A39">
        <w:rPr>
          <w:rFonts w:ascii="Times New Roman" w:eastAsia="Times New Roman" w:hAnsi="Times New Roman" w:cs="Times New Roman"/>
          <w:b/>
          <w:bCs/>
          <w:color w:val="212529"/>
          <w:sz w:val="28"/>
          <w:szCs w:val="28"/>
          <w:lang w:eastAsia="ru-RU"/>
        </w:rPr>
        <w:t xml:space="preserve">Гуси </w:t>
      </w:r>
      <w:r w:rsidR="008050CF" w:rsidRPr="003F4A39">
        <w:rPr>
          <w:rFonts w:ascii="Times New Roman" w:eastAsia="Times New Roman" w:hAnsi="Times New Roman" w:cs="Times New Roman"/>
          <w:b/>
          <w:bCs/>
          <w:color w:val="212529"/>
          <w:sz w:val="28"/>
          <w:szCs w:val="28"/>
          <w:lang w:eastAsia="ru-RU"/>
        </w:rPr>
        <w:t>–</w:t>
      </w:r>
      <w:r w:rsidRPr="003F4A39">
        <w:rPr>
          <w:rFonts w:ascii="Times New Roman" w:eastAsia="Times New Roman" w:hAnsi="Times New Roman" w:cs="Times New Roman"/>
          <w:b/>
          <w:bCs/>
          <w:color w:val="212529"/>
          <w:sz w:val="28"/>
          <w:szCs w:val="28"/>
          <w:lang w:eastAsia="ru-RU"/>
        </w:rPr>
        <w:t xml:space="preserve"> лебеди</w:t>
      </w:r>
      <w:r w:rsidR="008050CF" w:rsidRPr="003F4A39">
        <w:rPr>
          <w:rFonts w:ascii="Times New Roman" w:eastAsia="Times New Roman" w:hAnsi="Times New Roman" w:cs="Times New Roman"/>
          <w:b/>
          <w:bCs/>
          <w:color w:val="212529"/>
          <w:sz w:val="28"/>
          <w:szCs w:val="28"/>
          <w:lang w:eastAsia="ru-RU"/>
        </w:rPr>
        <w:t>»</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Участники игры выбирают волка и хозяина, все остальные - гус</w:t>
      </w:r>
      <w:proofErr w:type="gramStart"/>
      <w:r w:rsidRPr="003F4A39">
        <w:rPr>
          <w:rFonts w:ascii="Times New Roman" w:eastAsia="Times New Roman" w:hAnsi="Times New Roman" w:cs="Times New Roman"/>
          <w:color w:val="212529"/>
          <w:sz w:val="28"/>
          <w:szCs w:val="28"/>
          <w:lang w:eastAsia="ru-RU"/>
        </w:rPr>
        <w:t>и-</w:t>
      </w:r>
      <w:proofErr w:type="gramEnd"/>
      <w:r w:rsidRPr="003F4A39">
        <w:rPr>
          <w:rFonts w:ascii="Times New Roman" w:eastAsia="Times New Roman" w:hAnsi="Times New Roman" w:cs="Times New Roman"/>
          <w:color w:val="212529"/>
          <w:sz w:val="28"/>
          <w:szCs w:val="28"/>
          <w:lang w:eastAsia="ru-RU"/>
        </w:rPr>
        <w:t xml:space="preserve"> 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 "Гуси - лебеди, домой!"</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Гуси отвечают: "Серый волк под горой!"</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 Что он там делает?"</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-"Сереньких, беленьких рябчиков щиплет".</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 "Ну, бегите же домой!"</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 xml:space="preserve">Гуси бегут домой, а волк их ловит. </w:t>
      </w:r>
      <w:proofErr w:type="gramStart"/>
      <w:r w:rsidRPr="003F4A39">
        <w:rPr>
          <w:rFonts w:ascii="Times New Roman" w:eastAsia="Times New Roman" w:hAnsi="Times New Roman" w:cs="Times New Roman"/>
          <w:color w:val="212529"/>
          <w:sz w:val="28"/>
          <w:szCs w:val="28"/>
          <w:lang w:eastAsia="ru-RU"/>
        </w:rPr>
        <w:t>Пойманный</w:t>
      </w:r>
      <w:proofErr w:type="gramEnd"/>
      <w:r w:rsidRPr="003F4A39">
        <w:rPr>
          <w:rFonts w:ascii="Times New Roman" w:eastAsia="Times New Roman" w:hAnsi="Times New Roman" w:cs="Times New Roman"/>
          <w:color w:val="212529"/>
          <w:sz w:val="28"/>
          <w:szCs w:val="28"/>
          <w:lang w:eastAsia="ru-RU"/>
        </w:rPr>
        <w:t xml:space="preserve"> выходит из игры. Игра кончается, когда все гуси пойманы.</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Правила.</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1. Гуси могут лететь домой, а волк ловит их только после слов: "Ну, бегите же домой!"</w:t>
      </w:r>
    </w:p>
    <w:p w:rsidR="006C4755" w:rsidRPr="003F4A39" w:rsidRDefault="006C4755"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color w:val="212529"/>
          <w:sz w:val="28"/>
          <w:szCs w:val="28"/>
          <w:lang w:eastAsia="ru-RU"/>
        </w:rPr>
        <w:t>2. Гуси, выходя в поле, должны разойтись по всей площадке.</w:t>
      </w:r>
    </w:p>
    <w:p w:rsidR="006C4755" w:rsidRDefault="006C4755" w:rsidP="006C4755">
      <w:pPr>
        <w:shd w:val="clear" w:color="auto" w:fill="FFFFFF"/>
        <w:spacing w:after="0" w:line="294" w:lineRule="atLeast"/>
        <w:rPr>
          <w:rFonts w:ascii="Times New Roman" w:eastAsia="Times New Roman" w:hAnsi="Times New Roman" w:cs="Times New Roman"/>
          <w:color w:val="212529"/>
          <w:sz w:val="28"/>
          <w:szCs w:val="28"/>
          <w:lang w:eastAsia="ru-RU"/>
        </w:rPr>
      </w:pPr>
      <w:r w:rsidRPr="003F4A39">
        <w:rPr>
          <w:rFonts w:ascii="Times New Roman" w:eastAsia="Times New Roman" w:hAnsi="Times New Roman" w:cs="Times New Roman"/>
          <w:color w:val="212529"/>
          <w:sz w:val="28"/>
          <w:szCs w:val="28"/>
          <w:lang w:eastAsia="ru-RU"/>
        </w:rPr>
        <w:t> </w:t>
      </w:r>
    </w:p>
    <w:p w:rsidR="00854FA7" w:rsidRDefault="00854FA7" w:rsidP="006C4755">
      <w:pPr>
        <w:shd w:val="clear" w:color="auto" w:fill="FFFFFF"/>
        <w:spacing w:after="0" w:line="294" w:lineRule="atLeast"/>
        <w:rPr>
          <w:rFonts w:ascii="Times New Roman" w:eastAsia="Times New Roman" w:hAnsi="Times New Roman" w:cs="Times New Roman"/>
          <w:color w:val="212529"/>
          <w:sz w:val="28"/>
          <w:szCs w:val="28"/>
          <w:lang w:eastAsia="ru-RU"/>
        </w:rPr>
      </w:pPr>
    </w:p>
    <w:p w:rsidR="00854FA7" w:rsidRPr="003F4A39" w:rsidRDefault="00854FA7" w:rsidP="006C4755">
      <w:pPr>
        <w:shd w:val="clear" w:color="auto" w:fill="FFFFFF"/>
        <w:spacing w:after="0" w:line="294" w:lineRule="atLeast"/>
        <w:rPr>
          <w:rFonts w:ascii="Times New Roman" w:eastAsia="Times New Roman" w:hAnsi="Times New Roman" w:cs="Times New Roman"/>
          <w:color w:val="000000"/>
          <w:sz w:val="28"/>
          <w:szCs w:val="28"/>
          <w:lang w:eastAsia="ru-RU"/>
        </w:rPr>
      </w:pPr>
    </w:p>
    <w:p w:rsidR="006C4755" w:rsidRPr="003F4A39" w:rsidRDefault="008050CF" w:rsidP="00854FA7">
      <w:pPr>
        <w:shd w:val="clear" w:color="auto" w:fill="FFFFFF"/>
        <w:spacing w:after="0" w:line="294" w:lineRule="atLeast"/>
        <w:jc w:val="center"/>
        <w:rPr>
          <w:rFonts w:ascii="Times New Roman" w:eastAsia="Times New Roman" w:hAnsi="Times New Roman" w:cs="Times New Roman"/>
          <w:color w:val="212529"/>
          <w:sz w:val="28"/>
          <w:szCs w:val="28"/>
          <w:lang w:eastAsia="ru-RU"/>
        </w:rPr>
      </w:pPr>
      <w:r w:rsidRPr="003F4A39">
        <w:rPr>
          <w:rFonts w:ascii="Times New Roman" w:eastAsia="Times New Roman" w:hAnsi="Times New Roman" w:cs="Times New Roman"/>
          <w:b/>
          <w:bCs/>
          <w:color w:val="000000"/>
          <w:sz w:val="28"/>
          <w:szCs w:val="28"/>
          <w:lang w:eastAsia="ru-RU"/>
        </w:rPr>
        <w:lastRenderedPageBreak/>
        <w:t>Подвижная игра «</w:t>
      </w:r>
      <w:proofErr w:type="spellStart"/>
      <w:r w:rsidR="008C2827" w:rsidRPr="003F4A39">
        <w:rPr>
          <w:rFonts w:ascii="Times New Roman" w:eastAsia="Times New Roman" w:hAnsi="Times New Roman" w:cs="Times New Roman"/>
          <w:b/>
          <w:bCs/>
          <w:color w:val="000000"/>
          <w:sz w:val="28"/>
          <w:szCs w:val="28"/>
          <w:lang w:eastAsia="ru-RU"/>
        </w:rPr>
        <w:t>Совушка</w:t>
      </w:r>
      <w:proofErr w:type="spellEnd"/>
      <w:r w:rsidRPr="003F4A39">
        <w:rPr>
          <w:rFonts w:ascii="Times New Roman" w:eastAsia="Times New Roman" w:hAnsi="Times New Roman" w:cs="Times New Roman"/>
          <w:b/>
          <w:bCs/>
          <w:color w:val="000000"/>
          <w:sz w:val="28"/>
          <w:szCs w:val="28"/>
          <w:lang w:eastAsia="ru-RU"/>
        </w:rPr>
        <w:t>»</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8C2827" w:rsidRPr="003F4A39">
        <w:rPr>
          <w:rFonts w:ascii="Times New Roman" w:eastAsia="Times New Roman" w:hAnsi="Times New Roman" w:cs="Times New Roman"/>
          <w:color w:val="000000"/>
          <w:sz w:val="28"/>
          <w:szCs w:val="28"/>
          <w:shd w:val="clear" w:color="auto" w:fill="FFFFFF"/>
          <w:lang w:eastAsia="ru-RU"/>
        </w:rPr>
        <w:t>Развитие внимания, реакции на словесную команду и произвольной регуляции поведения.</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8C2827" w:rsidRPr="003F4A39">
        <w:rPr>
          <w:rFonts w:ascii="Times New Roman" w:eastAsia="Times New Roman" w:hAnsi="Times New Roman" w:cs="Times New Roman"/>
          <w:color w:val="000000"/>
          <w:sz w:val="28"/>
          <w:szCs w:val="28"/>
          <w:shd w:val="clear" w:color="auto" w:fill="FFFFFF"/>
          <w:lang w:eastAsia="ru-RU"/>
        </w:rPr>
        <w:t xml:space="preserve">На площадке обозначается гнездо совы. Остальные – мышки, жучки, бабочки. По сигналу "День!" - все ходят, бегают. Через некоторое время звучит сигнал "Ночь!" и все останавливаются, оставаясь в той позе, в которой их застала команда. </w:t>
      </w:r>
      <w:proofErr w:type="spellStart"/>
      <w:r w:rsidR="008C2827" w:rsidRPr="003F4A39">
        <w:rPr>
          <w:rFonts w:ascii="Times New Roman" w:eastAsia="Times New Roman" w:hAnsi="Times New Roman" w:cs="Times New Roman"/>
          <w:color w:val="000000"/>
          <w:sz w:val="28"/>
          <w:szCs w:val="28"/>
          <w:shd w:val="clear" w:color="auto" w:fill="FFFFFF"/>
          <w:lang w:eastAsia="ru-RU"/>
        </w:rPr>
        <w:t>Совушка</w:t>
      </w:r>
      <w:proofErr w:type="spellEnd"/>
      <w:r w:rsidR="008C2827" w:rsidRPr="003F4A39">
        <w:rPr>
          <w:rFonts w:ascii="Times New Roman" w:eastAsia="Times New Roman" w:hAnsi="Times New Roman" w:cs="Times New Roman"/>
          <w:color w:val="000000"/>
          <w:sz w:val="28"/>
          <w:szCs w:val="28"/>
          <w:shd w:val="clear" w:color="auto" w:fill="FFFFFF"/>
          <w:lang w:eastAsia="ru-RU"/>
        </w:rPr>
        <w:t xml:space="preserve"> просыпается, вылетает из гнезда, обегает вокруг детей, внимательно наблюдает, и того, кто пошевелится, уводит в свое гнездо. По сигналу: "День!" - игра продолжается.</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Правила:</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8C2827" w:rsidRPr="003F4A39">
        <w:rPr>
          <w:rFonts w:ascii="Times New Roman" w:eastAsia="Times New Roman" w:hAnsi="Times New Roman" w:cs="Times New Roman"/>
          <w:color w:val="000000"/>
          <w:sz w:val="28"/>
          <w:szCs w:val="28"/>
          <w:shd w:val="clear" w:color="auto" w:fill="FFFFFF"/>
          <w:lang w:eastAsia="ru-RU"/>
        </w:rPr>
        <w:t>Останавливаться в позе, предложенной воспитателем: стоять на одном колене, на носках, образовав пары, поставив стопы на одну линию.</w:t>
      </w:r>
      <w:r w:rsidR="008C2827" w:rsidRPr="003F4A39">
        <w:rPr>
          <w:rFonts w:ascii="Times New Roman" w:eastAsia="Times New Roman" w:hAnsi="Times New Roman" w:cs="Times New Roman"/>
          <w:color w:val="000000"/>
          <w:sz w:val="28"/>
          <w:szCs w:val="28"/>
          <w:lang w:eastAsia="ru-RU"/>
        </w:rPr>
        <w:br/>
      </w:r>
    </w:p>
    <w:p w:rsidR="006C4755" w:rsidRPr="003F4A39" w:rsidRDefault="008050CF" w:rsidP="006C4755">
      <w:pPr>
        <w:shd w:val="clear" w:color="auto" w:fill="FFFFFF"/>
        <w:spacing w:after="0" w:line="294" w:lineRule="atLeast"/>
        <w:rPr>
          <w:rFonts w:ascii="Times New Roman" w:eastAsia="Times New Roman" w:hAnsi="Times New Roman" w:cs="Times New Roman"/>
          <w:color w:val="000000"/>
          <w:sz w:val="28"/>
          <w:szCs w:val="28"/>
          <w:lang w:eastAsia="ru-RU"/>
        </w:rPr>
      </w:pPr>
      <w:r w:rsidRPr="003F4A39">
        <w:rPr>
          <w:rFonts w:ascii="Times New Roman" w:eastAsia="Times New Roman" w:hAnsi="Times New Roman" w:cs="Times New Roman"/>
          <w:b/>
          <w:bCs/>
          <w:color w:val="000000"/>
          <w:sz w:val="28"/>
          <w:szCs w:val="28"/>
          <w:lang w:eastAsia="ru-RU"/>
        </w:rPr>
        <w:t>«</w:t>
      </w:r>
      <w:r w:rsidR="008C2827" w:rsidRPr="003F4A39">
        <w:rPr>
          <w:rFonts w:ascii="Times New Roman" w:eastAsia="Times New Roman" w:hAnsi="Times New Roman" w:cs="Times New Roman"/>
          <w:b/>
          <w:bCs/>
          <w:color w:val="000000"/>
          <w:sz w:val="28"/>
          <w:szCs w:val="28"/>
          <w:lang w:eastAsia="ru-RU"/>
        </w:rPr>
        <w:t>Удочка</w:t>
      </w:r>
      <w:r w:rsidRPr="003F4A39">
        <w:rPr>
          <w:rFonts w:ascii="Times New Roman" w:eastAsia="Times New Roman" w:hAnsi="Times New Roman" w:cs="Times New Roman"/>
          <w:b/>
          <w:bCs/>
          <w:color w:val="000000"/>
          <w:sz w:val="28"/>
          <w:szCs w:val="28"/>
          <w:lang w:eastAsia="ru-RU"/>
        </w:rPr>
        <w:t>»</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8C2827" w:rsidRPr="003F4A39">
        <w:rPr>
          <w:rFonts w:ascii="Times New Roman" w:eastAsia="Times New Roman" w:hAnsi="Times New Roman" w:cs="Times New Roman"/>
          <w:color w:val="000000"/>
          <w:sz w:val="28"/>
          <w:szCs w:val="28"/>
          <w:shd w:val="clear" w:color="auto" w:fill="FFFFFF"/>
          <w:lang w:eastAsia="ru-RU"/>
        </w:rPr>
        <w:t>Упражнять в прыжках с энергичным отталкиванием двумя ногами от земли и подгибанием ног под себя во время прыжка.</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8C2827" w:rsidRPr="003F4A39">
        <w:rPr>
          <w:rFonts w:ascii="Times New Roman" w:eastAsia="Times New Roman" w:hAnsi="Times New Roman" w:cs="Times New Roman"/>
          <w:color w:val="000000"/>
          <w:sz w:val="28"/>
          <w:szCs w:val="28"/>
          <w:shd w:val="clear" w:color="auto" w:fill="FFFFFF"/>
          <w:lang w:eastAsia="ru-RU"/>
        </w:rPr>
        <w:t>Дети стоят по кр</w:t>
      </w:r>
      <w:r w:rsidRPr="003F4A39">
        <w:rPr>
          <w:rFonts w:ascii="Times New Roman" w:eastAsia="Times New Roman" w:hAnsi="Times New Roman" w:cs="Times New Roman"/>
          <w:color w:val="000000"/>
          <w:sz w:val="28"/>
          <w:szCs w:val="28"/>
          <w:shd w:val="clear" w:color="auto" w:fill="FFFFFF"/>
          <w:lang w:eastAsia="ru-RU"/>
        </w:rPr>
        <w:t xml:space="preserve">угу. В центре круга взрослый </w:t>
      </w:r>
      <w:r w:rsidR="008C2827" w:rsidRPr="003F4A39">
        <w:rPr>
          <w:rFonts w:ascii="Times New Roman" w:eastAsia="Times New Roman" w:hAnsi="Times New Roman" w:cs="Times New Roman"/>
          <w:color w:val="000000"/>
          <w:sz w:val="28"/>
          <w:szCs w:val="28"/>
          <w:shd w:val="clear" w:color="auto" w:fill="FFFFFF"/>
          <w:lang w:eastAsia="ru-RU"/>
        </w:rPr>
        <w:t>держит в руках веревку, на конце пр</w:t>
      </w:r>
      <w:r w:rsidRPr="003F4A39">
        <w:rPr>
          <w:rFonts w:ascii="Times New Roman" w:eastAsia="Times New Roman" w:hAnsi="Times New Roman" w:cs="Times New Roman"/>
          <w:color w:val="000000"/>
          <w:sz w:val="28"/>
          <w:szCs w:val="28"/>
          <w:shd w:val="clear" w:color="auto" w:fill="FFFFFF"/>
          <w:lang w:eastAsia="ru-RU"/>
        </w:rPr>
        <w:t xml:space="preserve">ивязан мешочек с песком. Взрослый </w:t>
      </w:r>
      <w:proofErr w:type="gramStart"/>
      <w:r w:rsidRPr="003F4A39">
        <w:rPr>
          <w:rFonts w:ascii="Times New Roman" w:eastAsia="Times New Roman" w:hAnsi="Times New Roman" w:cs="Times New Roman"/>
          <w:color w:val="000000"/>
          <w:sz w:val="28"/>
          <w:szCs w:val="28"/>
          <w:shd w:val="clear" w:color="auto" w:fill="FFFFFF"/>
          <w:lang w:eastAsia="ru-RU"/>
        </w:rPr>
        <w:t xml:space="preserve">( </w:t>
      </w:r>
      <w:proofErr w:type="gramEnd"/>
      <w:r w:rsidRPr="003F4A39">
        <w:rPr>
          <w:rFonts w:ascii="Times New Roman" w:eastAsia="Times New Roman" w:hAnsi="Times New Roman" w:cs="Times New Roman"/>
          <w:color w:val="000000"/>
          <w:sz w:val="28"/>
          <w:szCs w:val="28"/>
          <w:shd w:val="clear" w:color="auto" w:fill="FFFFFF"/>
          <w:lang w:eastAsia="ru-RU"/>
        </w:rPr>
        <w:t>родитель, воспитатель)</w:t>
      </w:r>
      <w:r w:rsidR="008C2827" w:rsidRPr="003F4A39">
        <w:rPr>
          <w:rFonts w:ascii="Times New Roman" w:eastAsia="Times New Roman" w:hAnsi="Times New Roman" w:cs="Times New Roman"/>
          <w:color w:val="000000"/>
          <w:sz w:val="28"/>
          <w:szCs w:val="28"/>
          <w:shd w:val="clear" w:color="auto" w:fill="FFFFFF"/>
          <w:lang w:eastAsia="ru-RU"/>
        </w:rPr>
        <w:t xml:space="preserve"> вращает мешочек на веревке по кругу над самой землей (полом), а дети подпрыгивают, стараясь, чтобы мешочек не задел их ног. Воспитатель вращает мешочек в обе стороны попеременно.</w:t>
      </w:r>
      <w:r w:rsidR="008C2827" w:rsidRPr="003F4A39">
        <w:rPr>
          <w:rFonts w:ascii="Times New Roman" w:eastAsia="Times New Roman" w:hAnsi="Times New Roman" w:cs="Times New Roman"/>
          <w:color w:val="000000"/>
          <w:sz w:val="28"/>
          <w:szCs w:val="28"/>
          <w:lang w:eastAsia="ru-RU"/>
        </w:rPr>
        <w:br/>
      </w:r>
      <w:r w:rsidRPr="003F4A39">
        <w:rPr>
          <w:rFonts w:ascii="Times New Roman" w:eastAsia="Times New Roman" w:hAnsi="Times New Roman" w:cs="Times New Roman"/>
          <w:b/>
          <w:bCs/>
          <w:color w:val="000000"/>
          <w:sz w:val="28"/>
          <w:szCs w:val="28"/>
          <w:lang w:eastAsia="ru-RU"/>
        </w:rPr>
        <w:t>«</w:t>
      </w:r>
      <w:r w:rsidR="008C2827" w:rsidRPr="003F4A39">
        <w:rPr>
          <w:rFonts w:ascii="Times New Roman" w:eastAsia="Times New Roman" w:hAnsi="Times New Roman" w:cs="Times New Roman"/>
          <w:b/>
          <w:bCs/>
          <w:color w:val="000000"/>
          <w:sz w:val="28"/>
          <w:szCs w:val="28"/>
          <w:lang w:eastAsia="ru-RU"/>
        </w:rPr>
        <w:t>Мяч о стенку</w:t>
      </w:r>
      <w:r w:rsidRPr="003F4A39">
        <w:rPr>
          <w:rFonts w:ascii="Times New Roman" w:eastAsia="Times New Roman" w:hAnsi="Times New Roman" w:cs="Times New Roman"/>
          <w:b/>
          <w:bCs/>
          <w:color w:val="000000"/>
          <w:sz w:val="28"/>
          <w:szCs w:val="28"/>
          <w:lang w:eastAsia="ru-RU"/>
        </w:rPr>
        <w:t>»</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Цель:</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r w:rsidR="008C2827" w:rsidRPr="003F4A39">
        <w:rPr>
          <w:rFonts w:ascii="Times New Roman" w:eastAsia="Times New Roman" w:hAnsi="Times New Roman" w:cs="Times New Roman"/>
          <w:color w:val="000000"/>
          <w:sz w:val="28"/>
          <w:szCs w:val="28"/>
          <w:shd w:val="clear" w:color="auto" w:fill="FFFFFF"/>
          <w:lang w:eastAsia="ru-RU"/>
        </w:rPr>
        <w:t>Развивать точность в упражнениях с мячом. </w:t>
      </w:r>
      <w:r w:rsidR="008C2827" w:rsidRPr="003F4A39">
        <w:rPr>
          <w:rFonts w:ascii="Times New Roman" w:eastAsia="Times New Roman" w:hAnsi="Times New Roman" w:cs="Times New Roman"/>
          <w:color w:val="000000"/>
          <w:sz w:val="28"/>
          <w:szCs w:val="28"/>
          <w:lang w:eastAsia="ru-RU"/>
        </w:rPr>
        <w:br/>
      </w:r>
      <w:r w:rsidR="008C2827" w:rsidRPr="003F4A39">
        <w:rPr>
          <w:rFonts w:ascii="Times New Roman" w:eastAsia="Times New Roman" w:hAnsi="Times New Roman" w:cs="Times New Roman"/>
          <w:i/>
          <w:iCs/>
          <w:color w:val="000000"/>
          <w:sz w:val="28"/>
          <w:szCs w:val="28"/>
          <w:bdr w:val="none" w:sz="0" w:space="0" w:color="auto" w:frame="1"/>
          <w:shd w:val="clear" w:color="auto" w:fill="FFFFFF"/>
          <w:lang w:eastAsia="ru-RU"/>
        </w:rPr>
        <w:t>Ход:</w:t>
      </w:r>
      <w:r w:rsidR="003F4A39">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w:t>
      </w:r>
      <w:proofErr w:type="gramStart"/>
      <w:r w:rsidR="008C2827" w:rsidRPr="003F4A39">
        <w:rPr>
          <w:rFonts w:ascii="Times New Roman" w:eastAsia="Times New Roman" w:hAnsi="Times New Roman" w:cs="Times New Roman"/>
          <w:color w:val="000000"/>
          <w:sz w:val="28"/>
          <w:szCs w:val="28"/>
          <w:shd w:val="clear" w:color="auto" w:fill="FFFFFF"/>
          <w:lang w:eastAsia="ru-RU"/>
        </w:rPr>
        <w:t>Играющие выстраиваются перед стеной (заборчиком) и бросают мяч о стену, ловя его после отскока от земли (с хлопком, приседанием и т.д.)</w:t>
      </w:r>
      <w:r w:rsidR="008C2827" w:rsidRPr="003F4A39">
        <w:rPr>
          <w:rFonts w:ascii="Times New Roman" w:eastAsia="Times New Roman" w:hAnsi="Times New Roman" w:cs="Times New Roman"/>
          <w:color w:val="000000"/>
          <w:sz w:val="28"/>
          <w:szCs w:val="28"/>
          <w:lang w:eastAsia="ru-RU"/>
        </w:rPr>
        <w:br/>
      </w:r>
      <w:proofErr w:type="gramEnd"/>
    </w:p>
    <w:p w:rsidR="006C4755" w:rsidRPr="003F4A39" w:rsidRDefault="008050CF" w:rsidP="006C4755">
      <w:pPr>
        <w:pStyle w:val="a3"/>
        <w:shd w:val="clear" w:color="auto" w:fill="F4F7F8"/>
        <w:spacing w:before="134" w:beforeAutospacing="0" w:after="134" w:afterAutospacing="0"/>
        <w:rPr>
          <w:color w:val="000000"/>
          <w:sz w:val="28"/>
          <w:szCs w:val="28"/>
        </w:rPr>
      </w:pPr>
      <w:r w:rsidRPr="003F4A39">
        <w:rPr>
          <w:b/>
          <w:bCs/>
          <w:color w:val="000000"/>
          <w:sz w:val="28"/>
          <w:szCs w:val="28"/>
        </w:rPr>
        <w:t xml:space="preserve">  «</w:t>
      </w:r>
      <w:r w:rsidR="008C2827" w:rsidRPr="003F4A39">
        <w:rPr>
          <w:b/>
          <w:bCs/>
          <w:color w:val="000000"/>
          <w:sz w:val="28"/>
          <w:szCs w:val="28"/>
        </w:rPr>
        <w:t>Мы – веселые ребята</w:t>
      </w:r>
      <w:r w:rsidRPr="003F4A39">
        <w:rPr>
          <w:b/>
          <w:bCs/>
          <w:color w:val="000000"/>
          <w:sz w:val="28"/>
          <w:szCs w:val="28"/>
        </w:rPr>
        <w:t>»</w:t>
      </w:r>
      <w:r w:rsidR="008C2827" w:rsidRPr="003F4A39">
        <w:rPr>
          <w:color w:val="000000"/>
          <w:sz w:val="28"/>
          <w:szCs w:val="28"/>
        </w:rPr>
        <w:br/>
      </w:r>
      <w:r w:rsidR="008C2827" w:rsidRPr="003F4A39">
        <w:rPr>
          <w:i/>
          <w:iCs/>
          <w:color w:val="000000"/>
          <w:sz w:val="28"/>
          <w:szCs w:val="28"/>
          <w:bdr w:val="none" w:sz="0" w:space="0" w:color="auto" w:frame="1"/>
          <w:shd w:val="clear" w:color="auto" w:fill="FFFFFF"/>
        </w:rPr>
        <w:t>Цель:</w:t>
      </w:r>
      <w:r w:rsidR="003F4A39">
        <w:rPr>
          <w:i/>
          <w:iCs/>
          <w:color w:val="000000"/>
          <w:sz w:val="28"/>
          <w:szCs w:val="28"/>
          <w:bdr w:val="none" w:sz="0" w:space="0" w:color="auto" w:frame="1"/>
          <w:shd w:val="clear" w:color="auto" w:fill="FFFFFF"/>
        </w:rPr>
        <w:t xml:space="preserve"> </w:t>
      </w:r>
      <w:r w:rsidR="008C2827" w:rsidRPr="003F4A39">
        <w:rPr>
          <w:color w:val="000000"/>
          <w:sz w:val="28"/>
          <w:szCs w:val="28"/>
          <w:shd w:val="clear" w:color="auto" w:fill="FFFFFF"/>
        </w:rPr>
        <w:t>Упражнять детей в беге. Закрепить умение действовать по сигналу. </w:t>
      </w:r>
      <w:r w:rsidR="008C2827" w:rsidRPr="003F4A39">
        <w:rPr>
          <w:color w:val="000000"/>
          <w:sz w:val="28"/>
          <w:szCs w:val="28"/>
        </w:rPr>
        <w:br/>
      </w:r>
      <w:r w:rsidR="008C2827" w:rsidRPr="003F4A39">
        <w:rPr>
          <w:i/>
          <w:iCs/>
          <w:color w:val="000000"/>
          <w:sz w:val="28"/>
          <w:szCs w:val="28"/>
          <w:bdr w:val="none" w:sz="0" w:space="0" w:color="auto" w:frame="1"/>
          <w:shd w:val="clear" w:color="auto" w:fill="FFFFFF"/>
        </w:rPr>
        <w:t>Ход:</w:t>
      </w:r>
      <w:r w:rsidR="003F4A39">
        <w:rPr>
          <w:i/>
          <w:iCs/>
          <w:color w:val="000000"/>
          <w:sz w:val="28"/>
          <w:szCs w:val="28"/>
          <w:bdr w:val="none" w:sz="0" w:space="0" w:color="auto" w:frame="1"/>
          <w:shd w:val="clear" w:color="auto" w:fill="FFFFFF"/>
        </w:rPr>
        <w:t xml:space="preserve"> </w:t>
      </w:r>
      <w:r w:rsidR="008C2827" w:rsidRPr="003F4A39">
        <w:rPr>
          <w:color w:val="000000"/>
          <w:sz w:val="28"/>
          <w:szCs w:val="28"/>
          <w:shd w:val="clear" w:color="auto" w:fill="FFFFFF"/>
        </w:rPr>
        <w:t>Дети стоят за чертой на одной стороне площадки (зала). В центре площадки находятся двое водящих. Дети хором произносят:</w:t>
      </w:r>
      <w:r w:rsidR="008C2827" w:rsidRPr="003F4A39">
        <w:rPr>
          <w:color w:val="000000"/>
          <w:sz w:val="28"/>
          <w:szCs w:val="28"/>
        </w:rPr>
        <w:br/>
      </w:r>
      <w:r w:rsidR="008C2827" w:rsidRPr="003F4A39">
        <w:rPr>
          <w:color w:val="000000"/>
          <w:sz w:val="28"/>
          <w:szCs w:val="28"/>
          <w:shd w:val="clear" w:color="auto" w:fill="FFFFFF"/>
        </w:rPr>
        <w:t>Мы – веселые ребята.</w:t>
      </w:r>
      <w:r w:rsidR="008C2827" w:rsidRPr="003F4A39">
        <w:rPr>
          <w:color w:val="000000"/>
          <w:sz w:val="28"/>
          <w:szCs w:val="28"/>
        </w:rPr>
        <w:br/>
      </w:r>
      <w:r w:rsidR="008C2827" w:rsidRPr="003F4A39">
        <w:rPr>
          <w:color w:val="000000"/>
          <w:sz w:val="28"/>
          <w:szCs w:val="28"/>
          <w:shd w:val="clear" w:color="auto" w:fill="FFFFFF"/>
        </w:rPr>
        <w:t>Любим бегать и скакать.</w:t>
      </w:r>
      <w:r w:rsidR="008C2827" w:rsidRPr="003F4A39">
        <w:rPr>
          <w:color w:val="000000"/>
          <w:sz w:val="28"/>
          <w:szCs w:val="28"/>
        </w:rPr>
        <w:br/>
      </w:r>
      <w:r w:rsidR="008C2827" w:rsidRPr="003F4A39">
        <w:rPr>
          <w:color w:val="000000"/>
          <w:sz w:val="28"/>
          <w:szCs w:val="28"/>
          <w:shd w:val="clear" w:color="auto" w:fill="FFFFFF"/>
        </w:rPr>
        <w:t>Ну, попробуй нас догнать!</w:t>
      </w:r>
      <w:r w:rsidR="008C2827" w:rsidRPr="003F4A39">
        <w:rPr>
          <w:color w:val="000000"/>
          <w:sz w:val="28"/>
          <w:szCs w:val="28"/>
        </w:rPr>
        <w:br/>
      </w:r>
      <w:r w:rsidR="008C2827" w:rsidRPr="003F4A39">
        <w:rPr>
          <w:color w:val="000000"/>
          <w:sz w:val="28"/>
          <w:szCs w:val="28"/>
          <w:shd w:val="clear" w:color="auto" w:fill="FFFFFF"/>
        </w:rPr>
        <w:t>Раз – два – три – лови!</w:t>
      </w:r>
      <w:r w:rsidR="008C2827" w:rsidRPr="003F4A39">
        <w:rPr>
          <w:color w:val="000000"/>
          <w:sz w:val="28"/>
          <w:szCs w:val="28"/>
        </w:rPr>
        <w:br/>
      </w:r>
      <w:r w:rsidR="008C2827" w:rsidRPr="003F4A39">
        <w:rPr>
          <w:color w:val="000000"/>
          <w:sz w:val="28"/>
          <w:szCs w:val="28"/>
          <w:shd w:val="clear" w:color="auto" w:fill="FFFFFF"/>
        </w:rPr>
        <w:t xml:space="preserve">После слова "Лови!" дети перебегают на другую сторону площадки, а водящие догоняют их. Тот, кого водящий осалил, отходит в сторону. Как только дети пересекут финишную черту, подсчитывается количество </w:t>
      </w:r>
      <w:proofErr w:type="gramStart"/>
      <w:r w:rsidR="008C2827" w:rsidRPr="003F4A39">
        <w:rPr>
          <w:color w:val="000000"/>
          <w:sz w:val="28"/>
          <w:szCs w:val="28"/>
          <w:shd w:val="clear" w:color="auto" w:fill="FFFFFF"/>
        </w:rPr>
        <w:t>проигравших</w:t>
      </w:r>
      <w:proofErr w:type="gramEnd"/>
      <w:r w:rsidR="008C2827" w:rsidRPr="003F4A39">
        <w:rPr>
          <w:color w:val="000000"/>
          <w:sz w:val="28"/>
          <w:szCs w:val="28"/>
          <w:shd w:val="clear" w:color="auto" w:fill="FFFFFF"/>
        </w:rPr>
        <w:t>. Игра повторяется с другими водящими.</w:t>
      </w:r>
      <w:r w:rsidR="008C2827" w:rsidRPr="003F4A39">
        <w:rPr>
          <w:color w:val="000000"/>
          <w:sz w:val="28"/>
          <w:szCs w:val="28"/>
        </w:rPr>
        <w:br/>
      </w:r>
      <w:r w:rsidR="006C0346" w:rsidRPr="003F4A39">
        <w:rPr>
          <w:color w:val="000000"/>
          <w:sz w:val="28"/>
          <w:szCs w:val="28"/>
        </w:rPr>
        <w:t xml:space="preserve"> У</w:t>
      </w:r>
      <w:r w:rsidR="006C4755" w:rsidRPr="003F4A39">
        <w:rPr>
          <w:color w:val="000000"/>
          <w:sz w:val="28"/>
          <w:szCs w:val="28"/>
        </w:rPr>
        <w:t>важаемые родители</w:t>
      </w:r>
      <w:r w:rsidR="00F0514E" w:rsidRPr="003F4A39">
        <w:rPr>
          <w:color w:val="000000"/>
          <w:sz w:val="28"/>
          <w:szCs w:val="28"/>
        </w:rPr>
        <w:t xml:space="preserve"> </w:t>
      </w:r>
      <w:r w:rsidR="006C4755" w:rsidRPr="003F4A39">
        <w:rPr>
          <w:rStyle w:val="a4"/>
          <w:b w:val="0"/>
          <w:color w:val="000000"/>
          <w:sz w:val="28"/>
          <w:szCs w:val="28"/>
        </w:rPr>
        <w:t>подвижные игры</w:t>
      </w:r>
      <w:r w:rsidR="006C4755" w:rsidRPr="003F4A39">
        <w:rPr>
          <w:color w:val="000000"/>
          <w:sz w:val="28"/>
          <w:szCs w:val="28"/>
        </w:rPr>
        <w:t> очень важны для здоровья и воспитания наших детей.</w:t>
      </w:r>
    </w:p>
    <w:p w:rsidR="00DE38B3" w:rsidRPr="003F4A39" w:rsidRDefault="00DE38B3">
      <w:pPr>
        <w:rPr>
          <w:rFonts w:ascii="Times New Roman" w:hAnsi="Times New Roman" w:cs="Times New Roman"/>
          <w:sz w:val="28"/>
          <w:szCs w:val="28"/>
        </w:rPr>
      </w:pPr>
    </w:p>
    <w:sectPr w:rsidR="00DE38B3" w:rsidRPr="003F4A39" w:rsidSect="003F4A3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A39" w:rsidRDefault="003F4A39" w:rsidP="003F4A39">
      <w:pPr>
        <w:spacing w:after="0" w:line="240" w:lineRule="auto"/>
      </w:pPr>
      <w:r>
        <w:separator/>
      </w:r>
    </w:p>
  </w:endnote>
  <w:endnote w:type="continuationSeparator" w:id="0">
    <w:p w:rsidR="003F4A39" w:rsidRDefault="003F4A39" w:rsidP="003F4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A39" w:rsidRDefault="003F4A39" w:rsidP="003F4A39">
      <w:pPr>
        <w:spacing w:after="0" w:line="240" w:lineRule="auto"/>
      </w:pPr>
      <w:r>
        <w:separator/>
      </w:r>
    </w:p>
  </w:footnote>
  <w:footnote w:type="continuationSeparator" w:id="0">
    <w:p w:rsidR="003F4A39" w:rsidRDefault="003F4A39" w:rsidP="003F4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B3857"/>
    <w:multiLevelType w:val="hybridMultilevel"/>
    <w:tmpl w:val="D99CE32A"/>
    <w:lvl w:ilvl="0" w:tplc="83BC3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4755"/>
    <w:rsid w:val="0015112C"/>
    <w:rsid w:val="0022246D"/>
    <w:rsid w:val="0033648E"/>
    <w:rsid w:val="003F4A39"/>
    <w:rsid w:val="006C0346"/>
    <w:rsid w:val="006C0DC7"/>
    <w:rsid w:val="006C4755"/>
    <w:rsid w:val="007467ED"/>
    <w:rsid w:val="007C76DF"/>
    <w:rsid w:val="008050CF"/>
    <w:rsid w:val="00854FA7"/>
    <w:rsid w:val="008C2827"/>
    <w:rsid w:val="009C6490"/>
    <w:rsid w:val="00DE38B3"/>
    <w:rsid w:val="00E72B51"/>
    <w:rsid w:val="00F05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4755"/>
    <w:rPr>
      <w:b/>
      <w:bCs/>
    </w:rPr>
  </w:style>
  <w:style w:type="character" w:styleId="a5">
    <w:name w:val="Emphasis"/>
    <w:basedOn w:val="a0"/>
    <w:uiPriority w:val="20"/>
    <w:qFormat/>
    <w:rsid w:val="006C4755"/>
    <w:rPr>
      <w:i/>
      <w:iCs/>
    </w:rPr>
  </w:style>
  <w:style w:type="character" w:customStyle="1" w:styleId="c6">
    <w:name w:val="c6"/>
    <w:basedOn w:val="a0"/>
    <w:rsid w:val="006C4755"/>
  </w:style>
  <w:style w:type="paragraph" w:customStyle="1" w:styleId="c1">
    <w:name w:val="c1"/>
    <w:basedOn w:val="a"/>
    <w:rsid w:val="00336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F4A3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F4A39"/>
  </w:style>
  <w:style w:type="paragraph" w:styleId="a8">
    <w:name w:val="footer"/>
    <w:basedOn w:val="a"/>
    <w:link w:val="a9"/>
    <w:uiPriority w:val="99"/>
    <w:semiHidden/>
    <w:unhideWhenUsed/>
    <w:rsid w:val="003F4A3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F4A39"/>
  </w:style>
</w:styles>
</file>

<file path=word/webSettings.xml><?xml version="1.0" encoding="utf-8"?>
<w:webSettings xmlns:r="http://schemas.openxmlformats.org/officeDocument/2006/relationships" xmlns:w="http://schemas.openxmlformats.org/wordprocessingml/2006/main">
  <w:divs>
    <w:div w:id="147660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10</cp:revision>
  <dcterms:created xsi:type="dcterms:W3CDTF">2019-10-17T04:45:00Z</dcterms:created>
  <dcterms:modified xsi:type="dcterms:W3CDTF">2019-10-18T10:06:00Z</dcterms:modified>
</cp:coreProperties>
</file>