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811F63" w:rsidRDefault="000303CB" w:rsidP="00811F63">
      <w:pPr>
        <w:jc w:val="center"/>
        <w:rPr>
          <w:rFonts w:ascii="Times New Roman" w:hAnsi="Times New Roman" w:cs="Times New Roman"/>
          <w:b/>
          <w:i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99FF33"/>
            </w14:solidFill>
            <w14:prstDash w14:val="solid"/>
            <w14:round/>
          </w14:textOutline>
        </w:rPr>
      </w:pPr>
      <w:r w:rsidRPr="00811F63">
        <w:rPr>
          <w:rFonts w:ascii="Times New Roman" w:hAnsi="Times New Roman" w:cs="Times New Roman"/>
          <w:b/>
          <w:i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99FF33"/>
            </w14:solidFill>
            <w14:prstDash w14:val="solid"/>
            <w14:round/>
          </w14:textOutline>
        </w:rPr>
        <w:t>Для чего детям в детском саду нужна спортивная форма?</w:t>
      </w:r>
    </w:p>
    <w:p w:rsidR="00811F63" w:rsidRDefault="00811F63" w:rsidP="00811F63">
      <w:pPr>
        <w:jc w:val="center"/>
        <w:rPr>
          <w:rFonts w:ascii="Times New Roman" w:hAnsi="Times New Roman" w:cs="Times New Roman"/>
          <w:b/>
          <w:i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99FF33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35B8AC98" wp14:editId="1431B321">
            <wp:extent cx="5305425" cy="3467100"/>
            <wp:effectExtent l="0" t="0" r="9525" b="0"/>
            <wp:docPr id="1" name="Рисунок 1" descr="https://planetadetstva.net/wp-content/uploads/2014/08/ii-internet-konkurs-dobro-pozhalovat-predstavlenie-igrovyx-zon-gruppovyx-komnat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etadetstva.net/wp-content/uploads/2014/08/ii-internet-konkurs-dobro-pozhalovat-predstavlenie-igrovyx-zon-gruppovyx-komnat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63" w:rsidRPr="00811F63" w:rsidRDefault="00811F63" w:rsidP="00811F63">
      <w:pPr>
        <w:rPr>
          <w:rFonts w:ascii="Times New Roman" w:hAnsi="Times New Roman" w:cs="Times New Roman"/>
          <w:b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99FF33"/>
            </w14:solidFill>
            <w14:prstDash w14:val="solid"/>
            <w14:round/>
          </w14:textOutline>
        </w:rPr>
      </w:pPr>
      <w:bookmarkStart w:id="0" w:name="_GoBack"/>
      <w:bookmarkEnd w:id="0"/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- Здравствуйте, ребята! Начинаем наше занятие, Сережа, а где твоя спортивная форма?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>- Мама забыла, принести (еще не купили, родители забыли переодеть).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Примерно так начинается каждое занятие в спортивном зале дошкольного учреждения после летних каникул. И для инструкторов по физической культуре начинается горячая пора по разъяснению родителям о необходимости спортивной одежды для занятий в спортивном зале.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>Истории каждый раз одинаковые: колготки не снимаем, чтобы не заболеть, майки не снимаем, чтобы не простыть, занятие короткое, вспотеть не успеет, чешки вместо кед, джинсы вместо спортивных брюк, и прочее, прочее, прочее.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Почему же так важно наличие спортивной формы для занятий. Дело в том, что подбор одежды и обуви отражается на работоспособности, поэтому спортивная форма должна соответствовать определенным гигиеническим требованиям.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Спортивная одежда должна поддерживать оптимальное тепловое равновесие организма во время занятий физическими упражнениями и спортом, </w:t>
      </w:r>
      <w:r w:rsidRPr="00811F6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эффективную спортивную деятельность, защиту от травм и механических повреждений. Она должна быть легкой, удобной, не стеснять движений, соответствовать росту и полноте ребенка.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Важное значение имеют материалы, из которых изготовлена одежда. Эти материалы должны быть воздухопроницаемы, гигроскопичны, должны обладать мягкостью, быть эластичными. Воздухопроницаемость обеспечивает поддержание теплового баланса с окружающей средой и удаление из </w:t>
      </w:r>
      <w:proofErr w:type="spellStart"/>
      <w:r w:rsidRPr="00811F63">
        <w:rPr>
          <w:rFonts w:ascii="Times New Roman" w:hAnsi="Times New Roman" w:cs="Times New Roman"/>
          <w:sz w:val="28"/>
          <w:szCs w:val="28"/>
        </w:rPr>
        <w:t>пододежного</w:t>
      </w:r>
      <w:proofErr w:type="spellEnd"/>
      <w:r w:rsidRPr="00811F63">
        <w:rPr>
          <w:rFonts w:ascii="Times New Roman" w:hAnsi="Times New Roman" w:cs="Times New Roman"/>
          <w:sz w:val="28"/>
          <w:szCs w:val="28"/>
        </w:rPr>
        <w:t xml:space="preserve"> пространства влаги и кожных выделений.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Воздухопроницаемость одежды обеспечивает необходимую вентиляцию </w:t>
      </w:r>
      <w:proofErr w:type="spellStart"/>
      <w:r w:rsidRPr="00811F63">
        <w:rPr>
          <w:rFonts w:ascii="Times New Roman" w:hAnsi="Times New Roman" w:cs="Times New Roman"/>
          <w:sz w:val="28"/>
          <w:szCs w:val="28"/>
        </w:rPr>
        <w:t>пододежного</w:t>
      </w:r>
      <w:proofErr w:type="spellEnd"/>
      <w:r w:rsidRPr="00811F63">
        <w:rPr>
          <w:rFonts w:ascii="Times New Roman" w:hAnsi="Times New Roman" w:cs="Times New Roman"/>
          <w:sz w:val="28"/>
          <w:szCs w:val="28"/>
        </w:rPr>
        <w:t xml:space="preserve"> пространства. При недостаточной вентиляции ухудшается самочувствие и работоспособность. Хорошей воздухопроницаемостью обладают пористые, суконные, трикотажные ткани.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>Гигроскопичность — свойство тканей адсорбировать на своей поверхности пары из окружающего воздуха, поглощать пот и влагу. Это особенно важно для обеспечения нормального теплообмена. Высокая гигроскопичность материалов позволяет поглощать испаряющийся пот с поверхности кожи во время выполнения спортивных упражнений, одновременно сохраняя на достаточном уровне теплозащитные свойства. Хорошую гигроскопичность имеют и трикотажные изделия из натуральных волокон.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Мягкость или жесткость ткани имеют важное гигиеническое значение. Степень жесткости при изгибе оценивается обратной величиной — гибкостью. Гибкость тканей зависит от переплетения и плотности. Трикотаж обладает наибольшей гибкостью, так как нити полотна не фиксированы и подвижны относительно друг друга.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>Современная спортивная одежда, как правило, изготавливается из эластичных тканей с высокой воздухопроницаемостью, хорошо впитывающих пот и способствующих его быстрому испарению.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Одежда физкультурника обычно состоит из футболки и хлопчатобумажного трикотажного костюма. Спортивная форма должна храниться в отдельном тканевом мешке, должна быть подписана, для удобства детей и воспитателей. Родитель обязан следить за чистотой спортивной формы ребёнка и своевременно стирать её, это важно с точки зрения гигиены. Негигиенично пользоваться спортивной одеждой в повседневной жизни.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Гигиенические требования к спортивной обуви во многом совпадают с требованиями к спортивной одежде. Спортивная обувь должна быть удобной, легкой, прочной, мягкой и эластичной.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обуви должны быть прочными, с хорошей воздухопроницаемостью. Конструкция и материал обуви при носке должны обеспечивать оптимальный микроклимат вокруг ног ребёнка.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>Если гигиенические свойства обуви неудовлетворительны, выделяемая стопой влага не выводится наружу, она накапливается на поверхности стопы и внутри обуви, вызывает намокание внутренней части обуви, прилипание ее к поверхности стопы, что приводит к расстройству функций потовых желез.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Важное значение имеет форма спортивной обуви. Она должна равномерно облегать стопу, фиксировать ее форму, не сдавливать мягкие ткани стопы; не причинять боли как в состоянии покоя, так и при движении; не ограничивать движения в суставах, а также обеспечивать максимальную свободу движений.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Материалы спортивной обуви должны обладать способностью принимать и сохранять форму стопы под влиянием внешних воздействий без значительных изменений внутренней формы и внешнего вида.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Спортивная обувь должна иметь минимальную массу, а ее низ обладать амортизирующей способностью, т. е. ослаблять силу ударов при движении: при восприятии нагрузки часть ее поглощать, а часть рассредоточивать по площади опоры.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Весьма важно полное соответствие обуви размерам стопы. Так, ограничение подвижности пальцев стопы в обуви с зауженной носочной частью приводит к большим усилиям при беге, уменьшению устойчивости. Недостаточная длина обуви приводит к сгибанию пальцев стопы, к натиранию их обувью. В чрезмерно свободной обуви стопа теряет устойчивость, может подвергаться повреждениям связочного аппарата и суставов.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>Родителям необходимо учитывать то, что дети быстро растут, и если в начале учебного года обувь ребёнка была ему в пору, то спустя полгода, кеды или кроссовки могут стать ребенку малы, и будут доставлять большой дискомфорт при движении.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Важно помнить, что спортивная форма для занятий необходима не только с точки зрения гигиены, это ещё и важный фактор безопасности детей во время занятия. Спортивная форма не стесняет и не ограничивает движения детей. Она не создает ситуаций, опасных для здоровья ребят во время совместной деятельности. Правильно подобранная спортивная обувь сохранит ноги ребенка здоровыми, а также убережет его от падения на гладком полу.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 Наличие формы позволяет ребёнку чувствовать себя комфортно и в психологическом плане. Надевая спортивную форму, ребенок настраивается, внутренне готовиться к предстоящей деятельности, что повышает </w:t>
      </w:r>
      <w:r w:rsidRPr="00811F6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физических нагрузок. Также спортивная форма помогает ребенку социализироваться, почувствовать свою сопричастность к общему делу. Благодаря спортивному костюму и спортивной обуви у ребенка создается представление о том, что для определённых видов деятельности необходима специальная одежда. А если эта одежда еще и красива, аккуратна и опрятна это создаёт предпосылки для развития эстетического восприятия совместной деятельности. </w:t>
      </w:r>
    </w:p>
    <w:p w:rsidR="000303CB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 xml:space="preserve">После занятий в спортивном зале, дети возвращаются в группу и переодеваются, снимая с себя спортивную форму, и одевают чистую, сухую одежду, благодаря чему снижается риск простудных заболеваний в холодную, ветреную погоду. А детям это действие позволяет почувствовать себя взрослым и самостоятельным. </w:t>
      </w:r>
    </w:p>
    <w:p w:rsidR="00D50D3D" w:rsidRPr="00811F63" w:rsidRDefault="000303CB" w:rsidP="000303CB">
      <w:pPr>
        <w:rPr>
          <w:rFonts w:ascii="Times New Roman" w:hAnsi="Times New Roman" w:cs="Times New Roman"/>
          <w:sz w:val="28"/>
          <w:szCs w:val="28"/>
        </w:rPr>
      </w:pPr>
      <w:r w:rsidRPr="00811F63">
        <w:rPr>
          <w:rFonts w:ascii="Times New Roman" w:hAnsi="Times New Roman" w:cs="Times New Roman"/>
          <w:sz w:val="28"/>
          <w:szCs w:val="28"/>
        </w:rPr>
        <w:t>Таким образом, такой не существенный, с точки зрения некоторых родителей момент, как спортивная форма помогает ребенку сохранить здоровье, а также гармонично развиваться в художественно-эстетической области, в познавательной области, в социально-коммуникативной области, и конечно же, совершенствоваться в физическом развитии.</w:t>
      </w:r>
    </w:p>
    <w:sectPr w:rsidR="00D50D3D" w:rsidRPr="00811F63" w:rsidSect="00811F63">
      <w:pgSz w:w="11906" w:h="16838"/>
      <w:pgMar w:top="1134" w:right="850" w:bottom="1134" w:left="1701" w:header="708" w:footer="708" w:gutter="0"/>
      <w:pgBorders w:offsetFrom="page">
        <w:top w:val="outset" w:sz="6" w:space="24" w:color="00B050"/>
        <w:left w:val="outset" w:sz="6" w:space="24" w:color="00B050"/>
        <w:bottom w:val="outset" w:sz="6" w:space="24" w:color="00B050"/>
        <w:right w:val="outset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C"/>
    <w:rsid w:val="000303CB"/>
    <w:rsid w:val="007976BC"/>
    <w:rsid w:val="00811F63"/>
    <w:rsid w:val="00D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72B3F158-0220-4C09-B6D0-E483288A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2021-07-01T14:56:00Z</dcterms:created>
  <dcterms:modified xsi:type="dcterms:W3CDTF">2021-11-06T13:10:00Z</dcterms:modified>
</cp:coreProperties>
</file>