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DECF" w14:textId="77777777" w:rsidR="001B45EE" w:rsidRPr="001B45EE" w:rsidRDefault="001B45EE" w:rsidP="001B45E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Подвижные игры</w:t>
      </w:r>
    </w:p>
    <w:p w14:paraId="37369872" w14:textId="674F91FC" w:rsidR="001B45EE" w:rsidRDefault="001B45EE" w:rsidP="001B45E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6"/>
          <w:szCs w:val="36"/>
          <w:bdr w:val="none" w:sz="0" w:space="0" w:color="auto" w:frame="1"/>
          <w:lang w:eastAsia="ru-RU"/>
        </w:rPr>
      </w:pPr>
      <w:r w:rsidRPr="001B45EE">
        <w:rPr>
          <w:rFonts w:ascii="Times New Roman" w:eastAsia="Times New Roman" w:hAnsi="Times New Roman" w:cs="Times New Roman"/>
          <w:color w:val="00B050"/>
          <w:sz w:val="36"/>
          <w:szCs w:val="36"/>
          <w:bdr w:val="none" w:sz="0" w:space="0" w:color="auto" w:frame="1"/>
          <w:lang w:eastAsia="ru-RU"/>
        </w:rPr>
        <w:t>«Подвижные игры для детей дошкольного возраста»</w:t>
      </w:r>
    </w:p>
    <w:p w14:paraId="72A065E2" w14:textId="77777777" w:rsidR="001B45EE" w:rsidRPr="001B45EE" w:rsidRDefault="001B45EE" w:rsidP="001B45E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</w:p>
    <w:p w14:paraId="448320F6" w14:textId="42704D14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Доводилось ли вам слышать такую забавную песенку?</w:t>
      </w:r>
    </w:p>
    <w:p w14:paraId="75944525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В каждом маленьком ребенке -</w:t>
      </w:r>
    </w:p>
    <w:p w14:paraId="542D9D18" w14:textId="2EE47A39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И в мальчишке,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и в девченке -</w:t>
      </w:r>
    </w:p>
    <w:p w14:paraId="74F076E9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Есть по двести грамм взрывчатки</w:t>
      </w:r>
    </w:p>
    <w:p w14:paraId="480EB6A4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Или даже полкило.</w:t>
      </w:r>
    </w:p>
    <w:p w14:paraId="77817DED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Должен он скакать и прыгать,</w:t>
      </w:r>
    </w:p>
    <w:p w14:paraId="3DC8F0D2" w14:textId="0360AD49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Все хватать,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руками дрыгать.</w:t>
      </w:r>
    </w:p>
    <w:p w14:paraId="60CB8EB7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А иначе он взорвется,</w:t>
      </w:r>
    </w:p>
    <w:p w14:paraId="7C2EE7EE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Неизвестно отчего.</w:t>
      </w:r>
    </w:p>
    <w:p w14:paraId="2E84936B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83063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Несмотря на </w:t>
      </w:r>
      <w:proofErr w:type="gramStart"/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то</w:t>
      </w:r>
      <w:proofErr w:type="gramEnd"/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что эта песенка шуточная, она довольно точно отражает одну важную психофизическую особенность детей 3-10 лет; их повышенную жизненную активность, стремление к постоянному пребыванию в движении.</w:t>
      </w:r>
    </w:p>
    <w:p w14:paraId="4E050880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Вот откуда берут свое начало постоянные родительские одергивания:</w:t>
      </w:r>
    </w:p>
    <w:p w14:paraId="3223FBBB" w14:textId="35495821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«Не вертись! Стой смирно! Что за ребенок?..» А он просто не может стоять смирно — в этом возрасте все ребятишки становятся удивительно похожими на маленьких обезьянок, потому что растущая мускулатура требует все больше и больше кислорода, который попадает в организм только благодаря активным физическим движениям.</w:t>
      </w:r>
    </w:p>
    <w:p w14:paraId="297CF79F" w14:textId="056E5248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Но вот проблема: двигательный опыт малышей невелик, поэтому их движения однообразны и требуют помощи со стороны взрослых. Что же делать? А вот что: попробуйте — ка переключить потребность вашего малыша к простым подскокам на осмысленные движения, дав ему своеобразные подсказки.</w:t>
      </w:r>
    </w:p>
    <w:p w14:paraId="3A345B90" w14:textId="74573798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Пусть для начала малыш покажет, как летает бабочка — руки в стороны и полетел, стрекоза — руки отвести назад и бег. Устал? Теперь пусть покажет, как скачет козлик, летит самолет, косолапит медвеженок. Словом, пусть ребенок подключит к своим физическим действиям еще образное мышление.</w:t>
      </w:r>
    </w:p>
    <w:p w14:paraId="05A98420" w14:textId="5E5E0603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Увидите, скоро он сам поймет, что такие игры ему под силу, и начнет скакать зайчиком, ползать черепахой, бегать оленем и </w:t>
      </w:r>
      <w:proofErr w:type="gramStart"/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даже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изображать</w:t>
      </w:r>
      <w:proofErr w:type="gramEnd"/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и ходить как динозавр и т. д. Так ребенок через игру придет к осмыслению пользы и удовольствия, которых можно достичь за счет разнообразных игровых движений.</w:t>
      </w:r>
    </w:p>
    <w:p w14:paraId="533E66D0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В истории человечества есть немало примеров, подтверждающих неоценимое значение подобных игр в детском возрасте. Древние греки считали такие игры</w:t>
      </w:r>
    </w:p>
    <w:p w14:paraId="1BFB1354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одним из факторов развития и совершенствования человека. Сохранились писменные свидетельства того, что маленькие греки любили играть в мяч, обруч и волчек, увлекались ездой на палочке и бросанием камешков в воду,</w:t>
      </w:r>
    </w:p>
    <w:p w14:paraId="0A214839" w14:textId="2343FAEF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Да и у нас в России дети играли в такие игры как «лапта», «козаки разбойники», «круг вышибала», «салки», «прятки».</w:t>
      </w:r>
    </w:p>
    <w:p w14:paraId="39DC69DB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lastRenderedPageBreak/>
        <w:t>Особую роль подвижные игры приобретают летом, когда дети проводят большую часть своего времени на свежем воздухе — на даче, на лесной лужайке, у водного источника. Если привить интерес к подвижным играм в детстве, то в будущем это принесет немалую пользу.</w:t>
      </w:r>
    </w:p>
    <w:p w14:paraId="57D5C468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Вот несколько игр в которые родители и дети могут поиграть и пригласить друзей поиграть вместе.</w:t>
      </w:r>
    </w:p>
    <w:p w14:paraId="3EDCBF6B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Шарик и трубочка.</w:t>
      </w:r>
    </w:p>
    <w:p w14:paraId="35A84C74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Если найдется пластмасовая трубочка, через которую ребенок может выдувать воздух, то с ее помощью можно подкидывать вверх воздушный шарик, не давая ему упасть на пол. Подобные несложные забавы вполне подойдут и для семейного время провождения в походе или на пикнике.</w:t>
      </w:r>
    </w:p>
    <w:p w14:paraId="1489DD27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 xml:space="preserve">Бег с </w:t>
      </w:r>
      <w:proofErr w:type="gramStart"/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« яйцом</w:t>
      </w:r>
      <w:proofErr w:type="gramEnd"/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»</w:t>
      </w:r>
    </w:p>
    <w:p w14:paraId="07F5E0F0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Маленький шарик от настольного тениса надо положить на ложку.</w:t>
      </w:r>
    </w:p>
    <w:p w14:paraId="7EC2FA66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С такой «поделкой» можно бесконечно долго бегать, стараясь удержать шарик на ложке. На основе этого нехитрого развлечения можно устраивать соревнования и эстафеты. Шарик можно заменить картофелиной, помидором.</w:t>
      </w:r>
    </w:p>
    <w:p w14:paraId="190D297F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Переложи палочку</w:t>
      </w:r>
    </w:p>
    <w:p w14:paraId="28FDAC27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Сидя на коврике, дети пальцами ног перекладывают любые деревянные предметы, например деревянные палочки. Можно передавать их поочередно друг другу, а </w:t>
      </w:r>
      <w:proofErr w:type="gramStart"/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можно</w:t>
      </w:r>
      <w:proofErr w:type="gramEnd"/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соревнуясь в том, кто на соревнование — кто быстрее переложит с одной стороны на другую свою кучку палочек.</w:t>
      </w:r>
    </w:p>
    <w:p w14:paraId="26C224CB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Прогони обруч вдоль шнура</w:t>
      </w:r>
    </w:p>
    <w:p w14:paraId="010A444F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На поляне или на полу укладывается длинный шнур.</w:t>
      </w:r>
    </w:p>
    <w:p w14:paraId="01EB45E6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Шнур должен быть уложен в виде волнистой линии.</w:t>
      </w:r>
    </w:p>
    <w:p w14:paraId="39E528B3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Ведущий игры дает задание детям — прокатить вдоль данного шнура обруч. Дети должны постараться прокатить обруч таким </w:t>
      </w:r>
      <w:proofErr w:type="gramStart"/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образом,чтобы</w:t>
      </w:r>
      <w:proofErr w:type="gramEnd"/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он как можно точнее повторял изгибы шнура, но не пересекал его.</w:t>
      </w:r>
    </w:p>
    <w:p w14:paraId="27573D72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Весной и летом во время прогулок в играх детей необходимо использовать природные условия окружающей местности. Канавки, пригорки, поваленные деревья, пеньки, ручейки, кустики. Дети приучаются правильно двигаться в различной обстановке: ловко пробегать между деревьями, сохраняя равновесие; проходить по узким тропинкам в лесу и в поле, перешагивать через кочки, переползать через бревна и т. д. Двигательный опыт детей обогащается, совершенствуются функциональные возможности детского организма.</w:t>
      </w:r>
    </w:p>
    <w:p w14:paraId="58DD048C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Укрепление и оздоровление организма детей, формирование необходимых навыков движений, создание условий для радостных эмоциональных переживаний детей, воспитание у них дружеских взаимоотношений и элементарной дисциплинированности, умения действовать в коллективе, развитие речи и обогащение словаря — вот те основные задачи, которые родители могут осуществлять при помощи разнообразных игровых заданий.</w:t>
      </w:r>
    </w:p>
    <w:p w14:paraId="3204494D" w14:textId="7BB24FE9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Чем чаще родители будут играть с детьми, тем ближе и лучше они будут понимать друг друга.</w:t>
      </w:r>
    </w:p>
    <w:p w14:paraId="027C0117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14:paraId="739E178A" w14:textId="12DEAB5C" w:rsidR="001B45EE" w:rsidRPr="001B45EE" w:rsidRDefault="001B45EE" w:rsidP="001B45E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lastRenderedPageBreak/>
        <w:t>Повышение интереса вашего ребенка</w:t>
      </w:r>
      <w:r w:rsidRPr="001B45E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br/>
        <w:t>к физической культуре и спорту</w:t>
      </w:r>
      <w:r w:rsidRPr="001B45EE">
        <w:rPr>
          <w:rFonts w:ascii="Times New Roman" w:eastAsia="Times New Roman" w:hAnsi="Times New Roman" w:cs="Times New Roman"/>
          <w:b/>
          <w:bCs/>
          <w:color w:val="400000"/>
          <w:sz w:val="32"/>
          <w:szCs w:val="32"/>
          <w:bdr w:val="none" w:sz="0" w:space="0" w:color="auto" w:frame="1"/>
          <w:lang w:eastAsia="ru-RU"/>
        </w:rPr>
        <w:br/>
      </w:r>
    </w:p>
    <w:p w14:paraId="12FA00B9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Дошкольный возраст - один из наиболее ответственных периодов в жизни каждого человека. Именно в этом возрастном периоде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 - волевые и поведенческие качества.</w:t>
      </w:r>
    </w:p>
    <w:p w14:paraId="1BFA68CA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С самого раннего детства формируется культура здоровья посредством способности к подражанию. От стиля жизни родителей зависит ориентация ребенка на самостоятельное ведение здорового образа жизни в будущем, на следующих этапах возрастного развития. Воспитательные усилия родителей, инструктора по физической культуре и воспитателей должны быть направлены на создание единого педагогического здоровьесозидающего пространства в семье и детском саду. Я надеюсь, что в результате нашей совместной деятельности возникнет особая дружеская атмосфера сотрудничества, способствующая творческому развитию детей, повышению их активности и эффективному формированию культуры здоровья.</w:t>
      </w:r>
    </w:p>
    <w:p w14:paraId="7092CDF8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Предлагаю перечень советов для повышения интереса вашего ребенка к физической культуре и спорту. Советы родителям</w:t>
      </w:r>
    </w:p>
    <w:p w14:paraId="4AF492F6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Совет 1.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–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14:paraId="23B6C88D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Совет 2.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 Высокая самооценка –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-поощряйте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– не должно быть противоположных распоряжений (мама – «хватит бегать»; папа –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14:paraId="36389341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Совет 3.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 Наблюдайте за поведением и состоянием своего ребёнка во время занятий физическими упражнениями. Иногда родители не могут понять, 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lastRenderedPageBreak/>
        <w:t>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14:paraId="3375E9C6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Совет 4. 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14:paraId="4D961D82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Совет 5. 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14:paraId="12F6D022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Совет 6.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 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14:paraId="219B5BE8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Совет 7.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14:paraId="6021858E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Совет 8.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 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14:paraId="010D9439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Совет 9.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 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14:paraId="00FBF6F3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Совет 10.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 Три незыблемых закона должны сопровождать вас в воспитании ребёнка: понимание, любовь и терпение.</w:t>
      </w:r>
    </w:p>
    <w:p w14:paraId="5D3D6A25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Совет 11.</w:t>
      </w: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 Хотите, чтобы ваш ребенок проводил меньше времени за компьютером и у телевизора – отдайте его в спортивную секцию.</w:t>
      </w:r>
    </w:p>
    <w:p w14:paraId="181DF6AE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Какую спортивную секцию выбрать для ребенка?</w:t>
      </w:r>
    </w:p>
    <w:p w14:paraId="508D2549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Многие задаются вопросом: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14:paraId="51DC4493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lastRenderedPageBreak/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</w:p>
    <w:p w14:paraId="0A3F9A31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14:paraId="450AF4A9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Главной заповедью для родителей, решивших уделить большое внимание физическому воспитанию ребенка, должно быть «Не навреди»</w:t>
      </w:r>
    </w:p>
    <w:p w14:paraId="5058CD56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14:paraId="79CA4331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14:paraId="5F809EAB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14:paraId="6453E74D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Если вы хотите заниматься физическим воспитанием детей гиперактивных,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14:paraId="01DD655F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14:paraId="25868C4F" w14:textId="77777777" w:rsidR="001B45EE" w:rsidRPr="001B45EE" w:rsidRDefault="001B45EE" w:rsidP="001B45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EE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14:paraId="0CF1302D" w14:textId="77777777" w:rsidR="00C6022D" w:rsidRPr="001B45EE" w:rsidRDefault="00C6022D">
      <w:pPr>
        <w:rPr>
          <w:rFonts w:ascii="Times New Roman" w:hAnsi="Times New Roman" w:cs="Times New Roman"/>
          <w:sz w:val="28"/>
          <w:szCs w:val="28"/>
        </w:rPr>
      </w:pPr>
    </w:p>
    <w:sectPr w:rsidR="00C6022D" w:rsidRPr="001B45EE" w:rsidSect="001B45EE">
      <w:pgSz w:w="11906" w:h="16838"/>
      <w:pgMar w:top="1134" w:right="850" w:bottom="1134" w:left="1701" w:header="708" w:footer="708" w:gutter="0"/>
      <w:pgBorders w:offsetFrom="page">
        <w:top w:val="dashDotStroked" w:sz="24" w:space="24" w:color="2E74B5" w:themeColor="accent5" w:themeShade="BF"/>
        <w:left w:val="dashDotStroked" w:sz="24" w:space="24" w:color="2E74B5" w:themeColor="accent5" w:themeShade="BF"/>
        <w:bottom w:val="dashDotStroked" w:sz="24" w:space="24" w:color="2E74B5" w:themeColor="accent5" w:themeShade="BF"/>
        <w:right w:val="dashDotStroked" w:sz="2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94F5" w14:textId="77777777" w:rsidR="007B4B75" w:rsidRDefault="007B4B75" w:rsidP="001B45EE">
      <w:pPr>
        <w:spacing w:after="0" w:line="240" w:lineRule="auto"/>
      </w:pPr>
      <w:r>
        <w:separator/>
      </w:r>
    </w:p>
  </w:endnote>
  <w:endnote w:type="continuationSeparator" w:id="0">
    <w:p w14:paraId="6E9A265C" w14:textId="77777777" w:rsidR="007B4B75" w:rsidRDefault="007B4B75" w:rsidP="001B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6C47" w14:textId="77777777" w:rsidR="007B4B75" w:rsidRDefault="007B4B75" w:rsidP="001B45EE">
      <w:pPr>
        <w:spacing w:after="0" w:line="240" w:lineRule="auto"/>
      </w:pPr>
      <w:r>
        <w:separator/>
      </w:r>
    </w:p>
  </w:footnote>
  <w:footnote w:type="continuationSeparator" w:id="0">
    <w:p w14:paraId="0423EF18" w14:textId="77777777" w:rsidR="007B4B75" w:rsidRDefault="007B4B75" w:rsidP="001B4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37"/>
    <w:rsid w:val="001B45EE"/>
    <w:rsid w:val="00572366"/>
    <w:rsid w:val="007B4B75"/>
    <w:rsid w:val="00C6022D"/>
    <w:rsid w:val="00D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772"/>
  <w15:chartTrackingRefBased/>
  <w15:docId w15:val="{57958A16-4CCA-43E7-BA3D-4D4F5F1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5EE"/>
  </w:style>
  <w:style w:type="paragraph" w:styleId="a5">
    <w:name w:val="footer"/>
    <w:basedOn w:val="a"/>
    <w:link w:val="a6"/>
    <w:uiPriority w:val="99"/>
    <w:unhideWhenUsed/>
    <w:rsid w:val="001B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14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26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64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3 3</dc:creator>
  <cp:keywords/>
  <dc:description/>
  <cp:lastModifiedBy>3 3</cp:lastModifiedBy>
  <cp:revision>2</cp:revision>
  <dcterms:created xsi:type="dcterms:W3CDTF">2022-08-25T07:04:00Z</dcterms:created>
  <dcterms:modified xsi:type="dcterms:W3CDTF">2022-08-25T07:10:00Z</dcterms:modified>
</cp:coreProperties>
</file>