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11" w:rsidRPr="004A5623" w:rsidRDefault="002E7FF5" w:rsidP="004A5623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</w:t>
      </w:r>
      <w:r w:rsidR="00525F11" w:rsidRP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</w:t>
      </w:r>
      <w:r w:rsidRP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</w:t>
      </w:r>
      <w:r w:rsid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</w:t>
      </w:r>
      <w:r w:rsidR="004A5623" w:rsidRP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</w:t>
      </w:r>
      <w:r w:rsidRP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 «</w:t>
      </w:r>
      <w:r w:rsidR="00525F11" w:rsidRP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Как организовать праздник дома </w:t>
      </w:r>
      <w:r w:rsidRPr="004A56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4A5623" w:rsidRDefault="004A5623" w:rsidP="004A5623">
      <w:pPr>
        <w:spacing w:after="0" w:line="240" w:lineRule="auto"/>
        <w:outlineLvl w:val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2E7FF5" w:rsidRPr="004A56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Уважаемые мамы, папы, бабушки и дедушки! Предлагаю вам вспомнить, какие в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оспоминания</w:t>
      </w:r>
    </w:p>
    <w:p w:rsidR="00525F11" w:rsidRPr="004A5623" w:rsidRDefault="00525F11" w:rsidP="004A5623">
      <w:pPr>
        <w:spacing w:after="0" w:line="240" w:lineRule="auto"/>
        <w:outlineLvl w:val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детства кажутся вам самыми счастливыми? Конечно, домашние праздники. Многое стерлось из памяти, но наверняка вы вспомните, какие  костюмы  шила мама и какие торты покупал папа. Вспомните, как просыпались утром в день рождения и находили под подушкой подарки, как радовались, если родители придумывали что-то интересное для вас и ваших гостей.</w:t>
      </w:r>
    </w:p>
    <w:p w:rsidR="00525F11" w:rsidRPr="004A5623" w:rsidRDefault="00525F11" w:rsidP="004A5623">
      <w:pPr>
        <w:spacing w:after="0" w:line="240" w:lineRule="auto"/>
        <w:outlineLvl w:val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Часто взрослые думают, что достаточно включить детям музыку, поставить на стол угощения – и гости сами себя развлекут, найдут, во что поиграть. Увы, нередко это заканчивается в лучшем случае всеобщей скукой, в худшем – ссорами.</w:t>
      </w:r>
    </w:p>
    <w:p w:rsidR="00525F11" w:rsidRPr="004A5623" w:rsidRDefault="00525F11" w:rsidP="004A5623">
      <w:pPr>
        <w:spacing w:after="0" w:line="240" w:lineRule="auto"/>
        <w:outlineLvl w:val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   Часто  родители приглашают аниматоров, порекомендованных знакомыми, и решают, что праздник должен получиться прекрасным, лучше не придумаешь.     Разумеется, есть дети, которым очень нравятся массовик</w:t>
      </w:r>
      <w:proofErr w:type="gramStart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затейники, но, как правило, клоуны и фокусники работают по одному привычному для них сценарию. Случается так, что дети видят одну и ту же программу в гостях у разных знакомых несколько раз. К третьему заходу  дети знают наперед все </w:t>
      </w:r>
      <w:proofErr w:type="gramStart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шутки</w:t>
      </w:r>
      <w:proofErr w:type="gramEnd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вяло участвуют в стандартных играх.  Бывает, что ребенок очень сильно чем-то увлекается и буквально бредит феями, кошками, инопланетянами, футболом или любимым мультфильмом. </w:t>
      </w:r>
      <w:r w:rsidRPr="004A5623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Тематический день рождения</w:t>
      </w:r>
      <w:r w:rsidRPr="004A5623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был бы для него самым желанным подарком.</w:t>
      </w:r>
    </w:p>
    <w:p w:rsidR="00630195" w:rsidRPr="004A5623" w:rsidRDefault="00525F11" w:rsidP="004A5623">
      <w:pPr>
        <w:spacing w:after="0" w:line="240" w:lineRule="auto"/>
        <w:outlineLvl w:val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В то же время </w:t>
      </w:r>
      <w:r w:rsidRPr="004A5623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домашний праздник, подготовленный вместе с ребенком, может стать важной частью жизни семьи. 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Обсуждение деталей предстоящего дня рождения – это дополнительное общение, это возможность вместе помечтать и проявить фантазию, это то, что еще больше сближает родителей с детьми.  Продвигайтесь от простого к </w:t>
      </w:r>
      <w:proofErr w:type="gramStart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ищите область, в которой лучше всего проявятся ваши семейные таланты.   Используйте таланты именинника. Пусть он поможет придумать сценарий, оформить приглашения, украсить с вами комнату к приходу гостей. Иногда дети в процессе подготовки домашнего праздника выдают столько неожиданных и очень интересных идей, сколько вы не найдете ни в одном справочнике детских игр. Некоторые мамы боятся браться за подготовку детских  праздников, называют себя безрукими и опасаются, что не справятся с маленькими гостями. На самом деле все не так страшно, как кажется! Попробуйте – и вы в этом убедитесь. В конце концов, не все профессиональные </w:t>
      </w:r>
      <w:r w:rsidR="00630195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Аниматоры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на сто процентов могут контролировать маленьких гостей. Никто не может гарантировать, что у самого опытного </w:t>
      </w:r>
      <w:r w:rsidR="00630195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артиста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дети не начнут в какой-то момент сходить с ума, поэтому будьте смелее. Если это произошло на организованном вами празднике – дело не в том, что вы неспособны увлечь гостей. Внимание детей можно легко вернуть, пользуясь набором игр – выручалочек, которые нужно иметь в виду про запас. Кроме того, посмотрите на ситуацию глазами детей: они шумят и прыгают? Значит, им весело. А ведь именно этого мы и добиваемся.</w:t>
      </w:r>
    </w:p>
    <w:p w:rsidR="00630195" w:rsidRPr="004A5623" w:rsidRDefault="004A5623" w:rsidP="004A5623">
      <w:pPr>
        <w:spacing w:after="0" w:line="240" w:lineRule="auto"/>
        <w:outlineLvl w:val="0"/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525F11" w:rsidRPr="004A5623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Предлагаю вам несколько игр, которые, надеюсь, понравятся и взрослым, и детям.</w:t>
      </w:r>
      <w:r w:rsidR="00630195" w:rsidRPr="004A5623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30195" w:rsidRPr="004A5623" w:rsidRDefault="00525F11" w:rsidP="004A5623">
      <w:pPr>
        <w:spacing w:after="0" w:line="240" w:lineRule="auto"/>
        <w:outlineLvl w:val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A5623">
        <w:rPr>
          <w:rStyle w:val="c4"/>
          <w:rFonts w:ascii="Times New Roman" w:hAnsi="Times New Roman" w:cs="Times New Roman"/>
          <w:b/>
          <w:bCs/>
          <w:color w:val="FF0000"/>
          <w:sz w:val="24"/>
          <w:szCs w:val="24"/>
        </w:rPr>
        <w:t>1. Поехали!</w:t>
      </w:r>
      <w:r w:rsidR="00630195" w:rsidRPr="004A5623">
        <w:rPr>
          <w:rStyle w:val="c4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Предложите ребенку представить себя автомобилем, который едет </w:t>
      </w:r>
      <w:proofErr w:type="gramStart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по темной</w:t>
      </w:r>
      <w:proofErr w:type="gramEnd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дороге. Для этого поставьте несколько стульев или других предметов, дайте ребенку в руки руль или его круглый заменитель и завяжите глаза. Вы – навигатор, ребенок – машина, включайтесь и вперед!   Попробуйте поменяться местами, чтобы ребенок тоже попробовал себя в роли помощника.</w:t>
      </w:r>
    </w:p>
    <w:p w:rsidR="00630195" w:rsidRPr="004A5623" w:rsidRDefault="00525F11" w:rsidP="004A5623">
      <w:pPr>
        <w:spacing w:after="0" w:line="240" w:lineRule="auto"/>
        <w:outlineLvl w:val="0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Один ребенок – машина, другие – навигаторы.</w:t>
      </w:r>
      <w:r w:rsidR="00630195"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Подходит для возраста: 5 – 8 лет.</w:t>
      </w:r>
    </w:p>
    <w:p w:rsidR="00630195" w:rsidRPr="004A5623" w:rsidRDefault="00525F11" w:rsidP="004A5623">
      <w:pPr>
        <w:spacing w:after="0" w:line="240" w:lineRule="auto"/>
        <w:outlineLvl w:val="0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623">
        <w:rPr>
          <w:rStyle w:val="c5"/>
          <w:rFonts w:ascii="Times New Roman" w:hAnsi="Times New Roman" w:cs="Times New Roman"/>
          <w:b/>
          <w:bCs/>
          <w:color w:val="00B050"/>
          <w:sz w:val="24"/>
          <w:szCs w:val="24"/>
        </w:rPr>
        <w:t>2. Удержи шарик.</w:t>
      </w:r>
      <w:r w:rsidR="00630195" w:rsidRPr="004A56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Для игры понадобится воздушный шарик и немного ловкости. Задача: перенести шарик из одного конца комнаты (коридора) в другой, не касаясь руками и не давая ему упасть. Пусть дети проявят смекалку: на шар можно дуть, подталкивать носом, подбородком, коленями.</w:t>
      </w:r>
      <w:r w:rsidR="00630195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Можно устроить соревнование: кто быстрее донесет шарик до финиша. Для участников постарше задание можно усложнить, построив дорожку или поставив небольшие препятствия, которые нужно обойти.</w:t>
      </w:r>
      <w:r w:rsidR="00630195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Подходит для возраста: 5 – 15 лет.</w:t>
      </w:r>
    </w:p>
    <w:p w:rsidR="004A5623" w:rsidRPr="004A5623" w:rsidRDefault="00525F11" w:rsidP="004A5623">
      <w:pPr>
        <w:spacing w:after="0" w:line="240" w:lineRule="auto"/>
        <w:outlineLvl w:val="0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623">
        <w:rPr>
          <w:rStyle w:val="c7"/>
          <w:rFonts w:ascii="Times New Roman" w:hAnsi="Times New Roman" w:cs="Times New Roman"/>
          <w:b/>
          <w:bCs/>
          <w:color w:val="0070C0"/>
          <w:sz w:val="24"/>
          <w:szCs w:val="24"/>
        </w:rPr>
        <w:t>3. Перейти речку.</w:t>
      </w:r>
      <w:r w:rsidR="004A5623" w:rsidRPr="004A5623">
        <w:rPr>
          <w:rStyle w:val="c7"/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Роль берегов могут выполнять скакалки, ленты или два отрезка веревки, разложенные на расстоянии полутора – двух метров друг от друга. Из бумаги вырежьте кружочки, которые заменят камешки.</w:t>
      </w:r>
      <w:r w:rsidR="004A5623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Предложите детям «перебраться» с одного берега на другой, переступая по камням, не «замочив» ножки. Игра простая, но отлично развивает координацию движений у детей.</w:t>
      </w:r>
      <w:r w:rsidR="004A5623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Подходит для возраста: 3 – 5 лет.</w:t>
      </w:r>
    </w:p>
    <w:p w:rsidR="004A5623" w:rsidRPr="004A5623" w:rsidRDefault="004A5623" w:rsidP="004A5623">
      <w:pPr>
        <w:spacing w:after="0" w:line="240" w:lineRule="auto"/>
        <w:outlineLvl w:val="0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623">
        <w:rPr>
          <w:rStyle w:val="c4"/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525F11" w:rsidRPr="004A5623">
        <w:rPr>
          <w:rStyle w:val="c4"/>
          <w:rFonts w:ascii="Times New Roman" w:hAnsi="Times New Roman" w:cs="Times New Roman"/>
          <w:b/>
          <w:bCs/>
          <w:color w:val="FF0000"/>
          <w:sz w:val="24"/>
          <w:szCs w:val="24"/>
        </w:rPr>
        <w:t>. Самая быстрая черепаха.</w:t>
      </w:r>
      <w:r w:rsidRPr="004A5623">
        <w:rPr>
          <w:rStyle w:val="c4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Превратиться в черепаху – легко! Становитесь на четвереньки, кладите на спину подушку и вперед до финиша, да так, чтобы ваш «панцирь» не потерялся по дороге. Можно устроить соревнование «Кто быстрее?» или </w:t>
      </w:r>
      <w:proofErr w:type="gramStart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какая</w:t>
      </w:r>
      <w:proofErr w:type="gramEnd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их «черепах» покажет лучшее время.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Подходит для возраста: 4 – 7 лет.</w:t>
      </w:r>
    </w:p>
    <w:p w:rsidR="004A5623" w:rsidRPr="004A5623" w:rsidRDefault="004A5623" w:rsidP="004A5623">
      <w:pPr>
        <w:spacing w:after="0" w:line="240" w:lineRule="auto"/>
        <w:outlineLvl w:val="0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623">
        <w:rPr>
          <w:rStyle w:val="c7"/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="00525F11" w:rsidRPr="004A5623">
        <w:rPr>
          <w:rStyle w:val="c7"/>
          <w:rFonts w:ascii="Times New Roman" w:hAnsi="Times New Roman" w:cs="Times New Roman"/>
          <w:b/>
          <w:bCs/>
          <w:color w:val="0070C0"/>
          <w:sz w:val="24"/>
          <w:szCs w:val="24"/>
        </w:rPr>
        <w:t>. Синие перья.</w:t>
      </w:r>
      <w:r w:rsidRPr="004A5623">
        <w:rPr>
          <w:rStyle w:val="c7"/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Побегать и потренироваться в ловкости поможет следующая игра. Объедините детей в две команды. Одним прикрепите на одежду несколько </w:t>
      </w:r>
      <w:proofErr w:type="spellStart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прищепок</w:t>
      </w:r>
      <w:proofErr w:type="gramStart"/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адача</w:t>
      </w:r>
      <w:proofErr w:type="spellEnd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– избавиться от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«перьев», прикрепив их на одежду участников второй команды. Победит тот, кто первым снимет с себя все «Перья».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Подходит для возраста: 6-7 лет.</w:t>
      </w:r>
    </w:p>
    <w:p w:rsidR="004A5623" w:rsidRPr="004A5623" w:rsidRDefault="004A5623" w:rsidP="004A562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623">
        <w:rPr>
          <w:rStyle w:val="c11"/>
          <w:rFonts w:ascii="Times New Roman" w:hAnsi="Times New Roman" w:cs="Times New Roman"/>
          <w:b/>
          <w:bCs/>
          <w:color w:val="C00000"/>
          <w:sz w:val="24"/>
          <w:szCs w:val="24"/>
        </w:rPr>
        <w:t>6</w:t>
      </w:r>
      <w:r w:rsidR="00525F11" w:rsidRPr="004A5623">
        <w:rPr>
          <w:rStyle w:val="c11"/>
          <w:rFonts w:ascii="Times New Roman" w:hAnsi="Times New Roman" w:cs="Times New Roman"/>
          <w:b/>
          <w:bCs/>
          <w:color w:val="C00000"/>
          <w:sz w:val="24"/>
          <w:szCs w:val="24"/>
        </w:rPr>
        <w:t>. Дотронься!</w:t>
      </w:r>
      <w:r w:rsidRPr="004A5623">
        <w:rPr>
          <w:rStyle w:val="c11"/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Для повторения или изучения цветов послужит эта игра. Ребенку нужно дотронуться до предмета того цвета, который вы называете.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Можно играть в пределах одной комнаты, а можно усложнить задачу и отыскивать подходящий цвет по всей квартире. Как вариант, чтобы потренировать и память, по окончании поисков попросите ребенка назвать предметы, которые он находил.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Подходит по возрасту: 4 – 7 лет.</w:t>
      </w:r>
      <w:r w:rsidR="00525F11" w:rsidRPr="004A562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5623" w:rsidRPr="004A5623" w:rsidRDefault="004A5623" w:rsidP="004A5623">
      <w:pPr>
        <w:spacing w:after="0" w:line="240" w:lineRule="auto"/>
        <w:outlineLvl w:val="0"/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623">
        <w:rPr>
          <w:rStyle w:val="c10"/>
          <w:rFonts w:ascii="Times New Roman" w:hAnsi="Times New Roman" w:cs="Times New Roman"/>
          <w:b/>
          <w:bCs/>
          <w:color w:val="7030A0"/>
          <w:sz w:val="24"/>
          <w:szCs w:val="24"/>
        </w:rPr>
        <w:t>7</w:t>
      </w:r>
      <w:r w:rsidR="00525F11" w:rsidRPr="004A5623">
        <w:rPr>
          <w:rStyle w:val="c10"/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Веселы </w:t>
      </w:r>
      <w:proofErr w:type="spellStart"/>
      <w:r w:rsidR="00525F11" w:rsidRPr="004A5623">
        <w:rPr>
          <w:rStyle w:val="c10"/>
          <w:rFonts w:ascii="Times New Roman" w:hAnsi="Times New Roman" w:cs="Times New Roman"/>
          <w:b/>
          <w:bCs/>
          <w:color w:val="7030A0"/>
          <w:sz w:val="24"/>
          <w:szCs w:val="24"/>
        </w:rPr>
        <w:t>квест</w:t>
      </w:r>
      <w:proofErr w:type="spellEnd"/>
      <w:r w:rsidR="00525F11" w:rsidRPr="004A5623">
        <w:rPr>
          <w:rStyle w:val="c10"/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 w:rsidRPr="004A5623">
        <w:rPr>
          <w:rStyle w:val="c10"/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Вас увлечет процесс подготовки, а детей увлечет процесс поиска клада.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Спрячьте дома небольшой подарок или сладкий приз (их может быть и несколько) и составьте пошаговую инструкцию по их </w:t>
      </w:r>
      <w:proofErr w:type="spellStart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поиску</w:t>
      </w:r>
      <w:proofErr w:type="gramStart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ожно</w:t>
      </w:r>
      <w:proofErr w:type="spellEnd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располагать записки с подсказками в самых необычных местах, главное, чтобы 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каждая предыдущая была ключом к поиску следующей и вела в итоге к главному «сокровищу».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6"/>
          <w:rFonts w:ascii="Times New Roman" w:hAnsi="Times New Roman" w:cs="Times New Roman"/>
          <w:i/>
          <w:iCs/>
          <w:color w:val="000000"/>
          <w:sz w:val="24"/>
          <w:szCs w:val="24"/>
        </w:rPr>
        <w:t>Подходит для возраста: 6 – 12 лет.</w:t>
      </w:r>
    </w:p>
    <w:p w:rsidR="00525F11" w:rsidRPr="004A5623" w:rsidRDefault="004A5623" w:rsidP="004A5623">
      <w:pPr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623">
        <w:rPr>
          <w:rStyle w:val="c5"/>
          <w:rFonts w:ascii="Times New Roman" w:hAnsi="Times New Roman" w:cs="Times New Roman"/>
          <w:b/>
          <w:bCs/>
          <w:color w:val="00B050"/>
          <w:sz w:val="24"/>
          <w:szCs w:val="24"/>
        </w:rPr>
        <w:t>8</w:t>
      </w:r>
      <w:r w:rsidR="00525F11" w:rsidRPr="004A5623">
        <w:rPr>
          <w:rStyle w:val="c5"/>
          <w:rFonts w:ascii="Times New Roman" w:hAnsi="Times New Roman" w:cs="Times New Roman"/>
          <w:b/>
          <w:bCs/>
          <w:color w:val="00B050"/>
          <w:sz w:val="24"/>
          <w:szCs w:val="24"/>
        </w:rPr>
        <w:t>. Веселый танец.</w:t>
      </w:r>
      <w:r w:rsidRPr="004A5623">
        <w:rPr>
          <w:rStyle w:val="c5"/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Вы когда-нибудь танцевали шеей? А носом или пальцем? Что ж, есть прекрасная возможность попробовать! Включайте любимую мелодию (из детского репертуара) и начинайте с простых движений.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Попросите детей танцевать только ручкой или только ножкой. Затем переходите к заданиям </w:t>
      </w:r>
      <w:proofErr w:type="gramStart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посложнее</w:t>
      </w:r>
      <w:proofErr w:type="gramEnd"/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: потанцуйте только локтем или пальчиком. И не забывайте: вы тоже должны активно включаться в игру.</w:t>
      </w:r>
      <w:r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F11" w:rsidRPr="004A5623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Это только малая часть игр, которые помогут вам, уважаемые родители, организовать веселый, незабываемый праздник для своих детей.</w:t>
      </w:r>
    </w:p>
    <w:p w:rsidR="00525F11" w:rsidRDefault="005133F8" w:rsidP="004A562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</w:t>
      </w:r>
    </w:p>
    <w:p w:rsidR="005133F8" w:rsidRPr="002E7FF5" w:rsidRDefault="005133F8" w:rsidP="004A5623">
      <w:pPr>
        <w:spacing w:after="192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="004A562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Музыкальный руководитель         Екатерина Юрьевна </w:t>
      </w:r>
    </w:p>
    <w:p w:rsidR="002E7FF5" w:rsidRPr="002E7FF5" w:rsidRDefault="002E7FF5" w:rsidP="004A562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7FF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42951" w:rsidRDefault="005133F8" w:rsidP="004A5623">
      <w:pPr>
        <w:spacing w:line="240" w:lineRule="auto"/>
      </w:pPr>
      <w:r>
        <w:t xml:space="preserve">                                                                            </w:t>
      </w:r>
    </w:p>
    <w:sectPr w:rsidR="00942951" w:rsidSect="004A5623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0A" w:rsidRDefault="00EF7B0A" w:rsidP="002E7FF5">
      <w:pPr>
        <w:spacing w:after="0" w:line="240" w:lineRule="auto"/>
      </w:pPr>
      <w:r>
        <w:separator/>
      </w:r>
    </w:p>
  </w:endnote>
  <w:endnote w:type="continuationSeparator" w:id="0">
    <w:p w:rsidR="00EF7B0A" w:rsidRDefault="00EF7B0A" w:rsidP="002E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0A" w:rsidRDefault="00EF7B0A" w:rsidP="002E7FF5">
      <w:pPr>
        <w:spacing w:after="0" w:line="240" w:lineRule="auto"/>
      </w:pPr>
      <w:r>
        <w:separator/>
      </w:r>
    </w:p>
  </w:footnote>
  <w:footnote w:type="continuationSeparator" w:id="0">
    <w:p w:rsidR="00EF7B0A" w:rsidRDefault="00EF7B0A" w:rsidP="002E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94D"/>
    <w:multiLevelType w:val="multilevel"/>
    <w:tmpl w:val="32EC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E295F"/>
    <w:multiLevelType w:val="multilevel"/>
    <w:tmpl w:val="A9EC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FF5"/>
    <w:rsid w:val="002E7FF5"/>
    <w:rsid w:val="004A5623"/>
    <w:rsid w:val="004E39F7"/>
    <w:rsid w:val="005133F8"/>
    <w:rsid w:val="00525F11"/>
    <w:rsid w:val="00547169"/>
    <w:rsid w:val="00630195"/>
    <w:rsid w:val="006B2C40"/>
    <w:rsid w:val="006F4DAF"/>
    <w:rsid w:val="00942951"/>
    <w:rsid w:val="009A106E"/>
    <w:rsid w:val="00AC228B"/>
    <w:rsid w:val="00BF2F51"/>
    <w:rsid w:val="00DF730E"/>
    <w:rsid w:val="00E358CF"/>
    <w:rsid w:val="00EF7B0A"/>
    <w:rsid w:val="00EF7FFB"/>
    <w:rsid w:val="00F54B08"/>
    <w:rsid w:val="00F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1"/>
  </w:style>
  <w:style w:type="paragraph" w:styleId="1">
    <w:name w:val="heading 1"/>
    <w:basedOn w:val="a"/>
    <w:link w:val="10"/>
    <w:uiPriority w:val="9"/>
    <w:qFormat/>
    <w:rsid w:val="002E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debarmenu-link">
    <w:name w:val="sidebar__menu-link"/>
    <w:basedOn w:val="a0"/>
    <w:rsid w:val="002E7FF5"/>
  </w:style>
  <w:style w:type="character" w:customStyle="1" w:styleId="sidebarmenu-amount">
    <w:name w:val="sidebar__menu-amount"/>
    <w:basedOn w:val="a0"/>
    <w:rsid w:val="002E7FF5"/>
  </w:style>
  <w:style w:type="paragraph" w:styleId="a3">
    <w:name w:val="Normal (Web)"/>
    <w:basedOn w:val="a"/>
    <w:uiPriority w:val="99"/>
    <w:semiHidden/>
    <w:unhideWhenUsed/>
    <w:rsid w:val="002E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FF5"/>
  </w:style>
  <w:style w:type="paragraph" w:styleId="a6">
    <w:name w:val="footer"/>
    <w:basedOn w:val="a"/>
    <w:link w:val="a7"/>
    <w:uiPriority w:val="99"/>
    <w:semiHidden/>
    <w:unhideWhenUsed/>
    <w:rsid w:val="002E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FF5"/>
  </w:style>
  <w:style w:type="paragraph" w:customStyle="1" w:styleId="c0">
    <w:name w:val="c0"/>
    <w:basedOn w:val="a"/>
    <w:rsid w:val="0052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5F11"/>
  </w:style>
  <w:style w:type="character" w:customStyle="1" w:styleId="c6">
    <w:name w:val="c6"/>
    <w:basedOn w:val="a0"/>
    <w:rsid w:val="00525F11"/>
  </w:style>
  <w:style w:type="character" w:customStyle="1" w:styleId="c2">
    <w:name w:val="c2"/>
    <w:basedOn w:val="a0"/>
    <w:rsid w:val="00525F11"/>
  </w:style>
  <w:style w:type="character" w:customStyle="1" w:styleId="c13">
    <w:name w:val="c13"/>
    <w:basedOn w:val="a0"/>
    <w:rsid w:val="00525F11"/>
  </w:style>
  <w:style w:type="character" w:customStyle="1" w:styleId="c4">
    <w:name w:val="c4"/>
    <w:basedOn w:val="a0"/>
    <w:rsid w:val="00525F11"/>
  </w:style>
  <w:style w:type="character" w:customStyle="1" w:styleId="c5">
    <w:name w:val="c5"/>
    <w:basedOn w:val="a0"/>
    <w:rsid w:val="00525F11"/>
  </w:style>
  <w:style w:type="character" w:customStyle="1" w:styleId="c7">
    <w:name w:val="c7"/>
    <w:basedOn w:val="a0"/>
    <w:rsid w:val="00525F11"/>
  </w:style>
  <w:style w:type="character" w:customStyle="1" w:styleId="c11">
    <w:name w:val="c11"/>
    <w:basedOn w:val="a0"/>
    <w:rsid w:val="00525F11"/>
  </w:style>
  <w:style w:type="character" w:customStyle="1" w:styleId="c10">
    <w:name w:val="c10"/>
    <w:basedOn w:val="a0"/>
    <w:rsid w:val="0052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45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2023-10-18T09:45:00Z</dcterms:created>
  <dcterms:modified xsi:type="dcterms:W3CDTF">2023-10-18T09:45:00Z</dcterms:modified>
</cp:coreProperties>
</file>