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743" w:type="dxa"/>
        <w:tblLook w:val="04A0"/>
      </w:tblPr>
      <w:tblGrid>
        <w:gridCol w:w="5123"/>
        <w:gridCol w:w="5367"/>
        <w:gridCol w:w="5528"/>
      </w:tblGrid>
      <w:tr w:rsidR="00CC4017" w:rsidTr="00CC4017">
        <w:trPr>
          <w:trHeight w:val="11261"/>
        </w:trPr>
        <w:tc>
          <w:tcPr>
            <w:tcW w:w="5123" w:type="dxa"/>
          </w:tcPr>
          <w:p w:rsidR="00CC4017" w:rsidRPr="0084666C" w:rsidRDefault="00CC4017" w:rsidP="0084666C">
            <w:pPr>
              <w:pStyle w:val="a4"/>
              <w:shd w:val="clear" w:color="auto" w:fill="FFFFFF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D9398B">
              <w:rPr>
                <w:b/>
                <w:bCs/>
                <w:color w:val="FF0000"/>
                <w:sz w:val="48"/>
                <w:szCs w:val="48"/>
              </w:rPr>
              <w:t>Памятка по воспитанию доброты</w:t>
            </w:r>
          </w:p>
          <w:p w:rsidR="00CC4017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Style w:val="apple-converted-space"/>
                <w:sz w:val="28"/>
                <w:szCs w:val="28"/>
              </w:rPr>
            </w:pPr>
            <w:r w:rsidRPr="0052121E">
              <w:rPr>
                <w:sz w:val="28"/>
                <w:szCs w:val="28"/>
              </w:rPr>
              <w:t>1.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rStyle w:val="apple-converted-space"/>
                <w:sz w:val="28"/>
                <w:szCs w:val="28"/>
              </w:rPr>
              <w:t>Любите своего ребенка. Ласково называйте его по имени.</w:t>
            </w:r>
          </w:p>
          <w:p w:rsidR="00CC4017" w:rsidRPr="0052121E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2.   </w:t>
            </w:r>
            <w:r w:rsidRPr="0052121E">
              <w:rPr>
                <w:sz w:val="28"/>
                <w:szCs w:val="28"/>
              </w:rPr>
              <w:t>Доброта начинается с любви к природе и к людям.</w:t>
            </w:r>
          </w:p>
          <w:p w:rsidR="00CC4017" w:rsidRPr="0052121E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52121E">
              <w:rPr>
                <w:sz w:val="28"/>
                <w:szCs w:val="28"/>
              </w:rPr>
              <w:t>2.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 w:rsidRPr="0052121E">
              <w:rPr>
                <w:sz w:val="28"/>
                <w:szCs w:val="28"/>
              </w:rPr>
              <w:t>Как можно больше любви к ребенку, как можно больше требовательности к нему.</w:t>
            </w:r>
          </w:p>
          <w:p w:rsidR="00CC4017" w:rsidRPr="0052121E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52121E">
              <w:rPr>
                <w:sz w:val="28"/>
                <w:szCs w:val="28"/>
              </w:rPr>
              <w:t>3.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 w:rsidRPr="0052121E">
              <w:rPr>
                <w:sz w:val="28"/>
                <w:szCs w:val="28"/>
              </w:rPr>
              <w:t xml:space="preserve">Давайте делать </w:t>
            </w:r>
            <w:proofErr w:type="gramStart"/>
            <w:r w:rsidRPr="0052121E">
              <w:rPr>
                <w:sz w:val="28"/>
                <w:szCs w:val="28"/>
              </w:rPr>
              <w:t>доброе</w:t>
            </w:r>
            <w:proofErr w:type="gramEnd"/>
            <w:r w:rsidRPr="0052121E">
              <w:rPr>
                <w:sz w:val="28"/>
                <w:szCs w:val="28"/>
              </w:rPr>
              <w:t>. Хорошие поступки. Дети учатся доброте у нас.</w:t>
            </w:r>
          </w:p>
          <w:p w:rsidR="00CC4017" w:rsidRPr="0052121E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52121E">
              <w:rPr>
                <w:sz w:val="28"/>
                <w:szCs w:val="28"/>
              </w:rPr>
              <w:t>4.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 w:rsidRPr="0052121E">
              <w:rPr>
                <w:sz w:val="28"/>
                <w:szCs w:val="28"/>
              </w:rPr>
              <w:t>Надо доставлять ребенку радость общения с нами.</w:t>
            </w:r>
          </w:p>
          <w:p w:rsidR="00CC4017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sz w:val="28"/>
                <w:szCs w:val="28"/>
              </w:rPr>
            </w:pPr>
            <w:r w:rsidRPr="0052121E">
              <w:rPr>
                <w:sz w:val="28"/>
                <w:szCs w:val="28"/>
              </w:rPr>
              <w:t>5.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 w:rsidRPr="0052121E">
              <w:rPr>
                <w:sz w:val="28"/>
                <w:szCs w:val="28"/>
              </w:rPr>
              <w:t xml:space="preserve">Научимся владеть собой. Выдержка! </w:t>
            </w:r>
          </w:p>
          <w:p w:rsidR="00CC4017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 Создавайте ситуации, зовущие к добру и состраданию.</w:t>
            </w:r>
          </w:p>
          <w:p w:rsidR="00CC4017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Поощряйте детей за сочувствие и оказание помощи тем, кто в этом нуждается.</w:t>
            </w:r>
          </w:p>
          <w:p w:rsidR="00CC4017" w:rsidRDefault="00CC4017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Используйте положительные примеры из детской литературы при воспитании ребенка.</w:t>
            </w:r>
          </w:p>
          <w:p w:rsidR="0084666C" w:rsidRPr="0052121E" w:rsidRDefault="0084666C" w:rsidP="00CC4017">
            <w:pPr>
              <w:shd w:val="clear" w:color="auto" w:fill="FFFFFF"/>
              <w:spacing w:before="100" w:beforeAutospacing="1" w:after="100" w:afterAutospacing="1"/>
              <w:ind w:left="720" w:hanging="3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4666C" w:rsidRPr="0084666C" w:rsidRDefault="0084666C" w:rsidP="0084666C">
            <w:pPr>
              <w:pStyle w:val="a6"/>
              <w:shd w:val="clear" w:color="auto" w:fill="FFFFFF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«Лучше добрым на свете быть, зла</w:t>
            </w:r>
            <w:r w:rsidRPr="0084666C">
              <w:rPr>
                <w:b/>
                <w:color w:val="FF0000"/>
                <w:sz w:val="28"/>
                <w:szCs w:val="28"/>
              </w:rPr>
              <w:t xml:space="preserve"> в мире и так довольно». (Э.Асадов)</w:t>
            </w:r>
          </w:p>
          <w:p w:rsidR="0084666C" w:rsidRPr="00951376" w:rsidRDefault="0084666C" w:rsidP="0084666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51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951376">
              <w:rPr>
                <w:sz w:val="28"/>
                <w:szCs w:val="28"/>
              </w:rPr>
              <w:t>Что такое доброта? Что значит – «добрый человек»?</w:t>
            </w:r>
          </w:p>
          <w:p w:rsidR="0084666C" w:rsidRPr="00951376" w:rsidRDefault="0084666C" w:rsidP="0084666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 w:rsidRPr="00951376">
              <w:rPr>
                <w:rFonts w:ascii="Verdana" w:hAnsi="Verdana"/>
                <w:color w:val="333399"/>
                <w:sz w:val="18"/>
                <w:szCs w:val="18"/>
              </w:rPr>
              <w:t xml:space="preserve"> </w:t>
            </w:r>
            <w:r w:rsidRPr="00951376">
              <w:rPr>
                <w:b/>
                <w:color w:val="FF0000"/>
                <w:sz w:val="28"/>
                <w:szCs w:val="28"/>
              </w:rPr>
              <w:t>Доброта </w:t>
            </w:r>
            <w:r w:rsidRPr="00951376">
              <w:rPr>
                <w:rStyle w:val="apple-converted-space"/>
                <w:sz w:val="28"/>
                <w:szCs w:val="28"/>
              </w:rPr>
              <w:t> </w:t>
            </w:r>
            <w:r w:rsidRPr="00951376">
              <w:rPr>
                <w:sz w:val="28"/>
                <w:szCs w:val="28"/>
              </w:rPr>
              <w:t>- это отзывчивость, душевное расположение к людям, стремление делать добро другим.</w:t>
            </w:r>
          </w:p>
          <w:p w:rsidR="0084666C" w:rsidRPr="00951376" w:rsidRDefault="0084666C" w:rsidP="0084666C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51376">
              <w:rPr>
                <w:sz w:val="28"/>
                <w:szCs w:val="28"/>
              </w:rPr>
              <w:t>Дети правильно понимают, что такое доброта, но не всегда, к сожалению, их поступки бывают добрыми. И наша задача состоит в том, чтобы воспитывать у них с раннего детства потребность совершать добрые поступки. Да, добру надо учить.</w:t>
            </w:r>
          </w:p>
          <w:p w:rsidR="0084666C" w:rsidRPr="00951376" w:rsidRDefault="0084666C" w:rsidP="0084666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951376">
              <w:rPr>
                <w:sz w:val="28"/>
                <w:szCs w:val="28"/>
              </w:rPr>
              <w:t>Воспитание доброты связано с пробуждением в ребенке сострадания, сопереживания в горе, беде и умении радоваться и сопереживать успеху другого как своему собственному.</w:t>
            </w:r>
          </w:p>
          <w:p w:rsidR="0084666C" w:rsidRPr="00951376" w:rsidRDefault="0084666C" w:rsidP="0084666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951376">
              <w:rPr>
                <w:sz w:val="28"/>
                <w:szCs w:val="28"/>
              </w:rPr>
              <w:t>Действительно, за добро, которое тебе сделали, хочется платить тем же.</w:t>
            </w:r>
          </w:p>
          <w:p w:rsidR="0084666C" w:rsidRPr="0084666C" w:rsidRDefault="0084666C" w:rsidP="008466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951376">
              <w:rPr>
                <w:sz w:val="28"/>
                <w:szCs w:val="28"/>
              </w:rPr>
              <w:t xml:space="preserve">В воспитании доброты приоритет за семьей. Человек начинается с детства. </w:t>
            </w:r>
            <w:r w:rsidRPr="0084666C">
              <w:rPr>
                <w:b/>
                <w:color w:val="002060"/>
                <w:sz w:val="28"/>
                <w:szCs w:val="28"/>
              </w:rPr>
              <w:t>Ребенок – это подсолнух: он поворачивается к добру, как к солнцу.</w:t>
            </w:r>
          </w:p>
          <w:p w:rsidR="00CC4017" w:rsidRDefault="00CC4017" w:rsidP="00CC4017"/>
        </w:tc>
        <w:tc>
          <w:tcPr>
            <w:tcW w:w="5367" w:type="dxa"/>
          </w:tcPr>
          <w:p w:rsidR="00CC4017" w:rsidRPr="00D9398B" w:rsidRDefault="00CC4017" w:rsidP="0084666C">
            <w:pPr>
              <w:pStyle w:val="2"/>
              <w:shd w:val="clear" w:color="auto" w:fill="FFFFFF"/>
              <w:spacing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9398B">
              <w:rPr>
                <w:b/>
                <w:bCs/>
                <w:sz w:val="28"/>
                <w:szCs w:val="28"/>
              </w:rPr>
              <w:lastRenderedPageBreak/>
              <w:t>Дополнением к нашей памятке могут быть следующие правила, принципы, заповеди разумного воспитания, сформулированные А.Толстых.</w:t>
            </w:r>
          </w:p>
          <w:p w:rsidR="00CC4017" w:rsidRPr="00D9398B" w:rsidRDefault="00CC4017" w:rsidP="00CC4017">
            <w:pPr>
              <w:pStyle w:val="a4"/>
              <w:shd w:val="clear" w:color="auto" w:fill="FFFFFF"/>
              <w:ind w:left="795" w:hanging="360"/>
              <w:jc w:val="both"/>
              <w:rPr>
                <w:rFonts w:ascii="Verdana" w:hAnsi="Verdana"/>
                <w:sz w:val="28"/>
                <w:szCs w:val="28"/>
              </w:rPr>
            </w:pPr>
            <w:r w:rsidRPr="00D9398B">
              <w:rPr>
                <w:bCs/>
                <w:sz w:val="28"/>
                <w:szCs w:val="28"/>
              </w:rPr>
              <w:t>1.    </w:t>
            </w:r>
            <w:r w:rsidRPr="00D9398B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D9398B">
              <w:rPr>
                <w:bCs/>
                <w:sz w:val="28"/>
                <w:szCs w:val="28"/>
              </w:rPr>
              <w:t>Никогда не воспитывайте в плохом настроении.</w:t>
            </w:r>
          </w:p>
          <w:p w:rsidR="00CC4017" w:rsidRPr="0052121E" w:rsidRDefault="00CC4017" w:rsidP="00CC4017">
            <w:pPr>
              <w:shd w:val="clear" w:color="auto" w:fill="FFFFFF"/>
              <w:spacing w:before="100" w:beforeAutospacing="1" w:after="100" w:afterAutospacing="1"/>
              <w:ind w:left="795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52121E">
              <w:rPr>
                <w:sz w:val="28"/>
                <w:szCs w:val="28"/>
              </w:rPr>
              <w:t>2.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 w:rsidRPr="0052121E">
              <w:rPr>
                <w:sz w:val="28"/>
                <w:szCs w:val="28"/>
              </w:rPr>
              <w:t>Ясно определите, что вы хотите от ребенка (и объясните ему это), а также узнайте, что он думает по этому поводу.</w:t>
            </w:r>
          </w:p>
          <w:p w:rsidR="00CC4017" w:rsidRPr="0052121E" w:rsidRDefault="00CC4017" w:rsidP="00CC4017">
            <w:pPr>
              <w:shd w:val="clear" w:color="auto" w:fill="FFFFFF"/>
              <w:spacing w:before="100" w:beforeAutospacing="1" w:after="100" w:afterAutospacing="1"/>
              <w:ind w:left="795" w:hanging="360"/>
              <w:jc w:val="both"/>
              <w:rPr>
                <w:rFonts w:ascii="Verdana" w:hAnsi="Verdana"/>
                <w:sz w:val="18"/>
                <w:szCs w:val="18"/>
              </w:rPr>
            </w:pPr>
            <w:r w:rsidRPr="0052121E">
              <w:rPr>
                <w:sz w:val="28"/>
                <w:szCs w:val="28"/>
              </w:rPr>
              <w:t>3.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 w:rsidRPr="0052121E">
              <w:rPr>
                <w:sz w:val="28"/>
                <w:szCs w:val="28"/>
              </w:rPr>
              <w:t>Предоставьте ребенку самостоятельность, не контролируйте каждый его шаг.</w:t>
            </w:r>
          </w:p>
          <w:p w:rsidR="0084666C" w:rsidRDefault="00CC4017" w:rsidP="000D096E">
            <w:pPr>
              <w:shd w:val="clear" w:color="auto" w:fill="FFFFFF"/>
              <w:spacing w:before="100" w:beforeAutospacing="1" w:after="100" w:afterAutospacing="1"/>
              <w:ind w:left="795" w:hanging="360"/>
              <w:jc w:val="both"/>
              <w:rPr>
                <w:sz w:val="14"/>
                <w:szCs w:val="14"/>
              </w:rPr>
            </w:pPr>
            <w:r w:rsidRPr="0052121E">
              <w:rPr>
                <w:sz w:val="28"/>
                <w:szCs w:val="28"/>
              </w:rPr>
              <w:t>4.</w:t>
            </w:r>
            <w:r w:rsidRPr="0052121E">
              <w:rPr>
                <w:sz w:val="14"/>
                <w:szCs w:val="14"/>
              </w:rPr>
              <w:t>    </w:t>
            </w:r>
            <w:r w:rsidRPr="0052121E">
              <w:rPr>
                <w:rStyle w:val="apple-converted-space"/>
                <w:sz w:val="14"/>
                <w:szCs w:val="14"/>
              </w:rPr>
              <w:t> </w:t>
            </w:r>
            <w:r w:rsidRPr="0052121E">
              <w:rPr>
                <w:sz w:val="28"/>
                <w:szCs w:val="28"/>
              </w:rPr>
              <w:t xml:space="preserve">Оценивайте поступок, а не личность. Сущность человека и его отдельный поступки – не </w:t>
            </w:r>
            <w:proofErr w:type="gramStart"/>
            <w:r w:rsidRPr="0052121E">
              <w:rPr>
                <w:sz w:val="28"/>
                <w:szCs w:val="28"/>
              </w:rPr>
              <w:t>одно и тоже</w:t>
            </w:r>
            <w:proofErr w:type="gramEnd"/>
            <w:r w:rsidRPr="0052121E">
              <w:rPr>
                <w:sz w:val="28"/>
                <w:szCs w:val="28"/>
              </w:rPr>
              <w:t>.</w:t>
            </w:r>
            <w:r w:rsidRPr="0052121E">
              <w:rPr>
                <w:sz w:val="14"/>
                <w:szCs w:val="14"/>
              </w:rPr>
              <w:t> </w:t>
            </w:r>
          </w:p>
          <w:p w:rsidR="0084666C" w:rsidRDefault="0084666C" w:rsidP="0084666C">
            <w:pPr>
              <w:shd w:val="clear" w:color="auto" w:fill="FFFFFF"/>
              <w:spacing w:before="100" w:beforeAutospacing="1" w:after="100" w:afterAutospacing="1"/>
              <w:ind w:left="795" w:hanging="360"/>
              <w:jc w:val="both"/>
              <w:rPr>
                <w:rStyle w:val="apple-converted-space"/>
                <w:sz w:val="14"/>
                <w:szCs w:val="14"/>
              </w:rPr>
            </w:pPr>
            <w:r>
              <w:rPr>
                <w:sz w:val="28"/>
                <w:szCs w:val="28"/>
              </w:rPr>
              <w:t>5.</w:t>
            </w:r>
            <w:r w:rsidR="00CC4017" w:rsidRPr="0052121E">
              <w:rPr>
                <w:sz w:val="14"/>
                <w:szCs w:val="14"/>
              </w:rPr>
              <w:t> </w:t>
            </w:r>
            <w:r w:rsidR="00CC4017" w:rsidRPr="0052121E">
              <w:rPr>
                <w:rStyle w:val="apple-converted-space"/>
                <w:sz w:val="14"/>
                <w:szCs w:val="14"/>
              </w:rPr>
              <w:t> </w:t>
            </w:r>
            <w:r w:rsidR="00CC4017" w:rsidRPr="0052121E">
              <w:rPr>
                <w:sz w:val="28"/>
                <w:szCs w:val="28"/>
              </w:rPr>
              <w:t>Дайте ребенку ощутить (улыбнитесь, прикоснитесь), что сочувствуете ему, верите в него, несмотря на его оплошность.</w:t>
            </w:r>
            <w:r w:rsidR="00CC4017" w:rsidRPr="0052121E">
              <w:rPr>
                <w:sz w:val="14"/>
                <w:szCs w:val="14"/>
              </w:rPr>
              <w:t>  </w:t>
            </w:r>
            <w:r w:rsidR="00CC4017" w:rsidRPr="0052121E">
              <w:rPr>
                <w:rStyle w:val="apple-converted-space"/>
                <w:sz w:val="14"/>
                <w:szCs w:val="14"/>
              </w:rPr>
              <w:t> </w:t>
            </w:r>
          </w:p>
          <w:p w:rsidR="00CC4017" w:rsidRPr="0084666C" w:rsidRDefault="0084666C" w:rsidP="0084666C">
            <w:pPr>
              <w:shd w:val="clear" w:color="auto" w:fill="FFFFFF"/>
              <w:spacing w:before="100" w:beforeAutospacing="1" w:after="100" w:afterAutospacing="1"/>
              <w:ind w:left="795" w:hanging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C4017" w:rsidRPr="0052121E">
              <w:rPr>
                <w:sz w:val="28"/>
                <w:szCs w:val="28"/>
              </w:rPr>
              <w:t>Воспитатель должен быть твердым. Но добрым.</w:t>
            </w:r>
          </w:p>
          <w:p w:rsidR="0084666C" w:rsidRDefault="0084666C" w:rsidP="00CC4017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28"/>
                <w:szCs w:val="28"/>
              </w:rPr>
            </w:pPr>
          </w:p>
          <w:p w:rsidR="0084666C" w:rsidRDefault="0084666C" w:rsidP="00CC4017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84666C" w:rsidRDefault="0084666C" w:rsidP="00CC4017">
            <w:pPr>
              <w:pStyle w:val="1"/>
              <w:shd w:val="clear" w:color="auto" w:fill="FFFFFF"/>
              <w:jc w:val="center"/>
              <w:outlineLvl w:val="0"/>
              <w:rPr>
                <w:color w:val="0000FF"/>
                <w:sz w:val="36"/>
                <w:szCs w:val="36"/>
              </w:rPr>
            </w:pPr>
          </w:p>
          <w:p w:rsidR="00CC4017" w:rsidRPr="0084666C" w:rsidRDefault="00CC4017" w:rsidP="00CC4017">
            <w:pPr>
              <w:pStyle w:val="1"/>
              <w:shd w:val="clear" w:color="auto" w:fill="FFFFFF"/>
              <w:jc w:val="center"/>
              <w:outlineLvl w:val="0"/>
              <w:rPr>
                <w:rFonts w:ascii="Verdana" w:hAnsi="Verdana"/>
                <w:color w:val="0000FF"/>
                <w:sz w:val="36"/>
                <w:szCs w:val="36"/>
              </w:rPr>
            </w:pPr>
            <w:r w:rsidRPr="0084666C">
              <w:rPr>
                <w:color w:val="0000FF"/>
                <w:sz w:val="36"/>
                <w:szCs w:val="36"/>
              </w:rPr>
              <w:t>Взрослый помни…</w:t>
            </w:r>
          </w:p>
          <w:p w:rsidR="00CC4017" w:rsidRPr="00D9398B" w:rsidRDefault="00CC4017" w:rsidP="0084666C">
            <w:pPr>
              <w:pStyle w:val="a4"/>
              <w:shd w:val="clear" w:color="auto" w:fill="FFFFFF"/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9398B">
              <w:rPr>
                <w:b/>
                <w:bCs/>
                <w:sz w:val="28"/>
                <w:szCs w:val="28"/>
              </w:rPr>
              <w:t>Попробуй не наступить, а уступить. Не захватить, а отдать. Не кулак показать, а протянуть ладонь. Не спрятать, а поделиться. Не кричать, а выслушать. Не разорвать, а склеить. Попробуй и ты увидишь, какими теплыми, радостными, спокойными станут твои отношения с окружающими людьми, какое удивительное чувство согреет чувство. Старайся ради себя самого не причинять вреда другому человеку.</w:t>
            </w:r>
          </w:p>
          <w:p w:rsidR="00CC4017" w:rsidRDefault="00CE7257" w:rsidP="0084666C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047875"/>
                  <wp:effectExtent l="19050" t="0" r="0" b="0"/>
                  <wp:docPr id="4" name="Рисунок 2" descr="D:\ЛЕНА\ладушки по месяцам\ладушки ноябрь\i (6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ЕНА\ладушки по месяцам\ладушки ноябрь\i (6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C4017" w:rsidRPr="0084666C" w:rsidRDefault="00CC4017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4"/>
                <w:szCs w:val="24"/>
              </w:rPr>
            </w:pPr>
            <w:r w:rsidRPr="0084666C">
              <w:rPr>
                <w:b/>
                <w:sz w:val="24"/>
                <w:szCs w:val="24"/>
              </w:rPr>
              <w:lastRenderedPageBreak/>
              <w:t>Муниципальное автономное дошкольное общеобразовательное учреждение Детский сад № 65, кор.2</w:t>
            </w:r>
          </w:p>
          <w:p w:rsidR="00CC4017" w:rsidRDefault="00CC4017" w:rsidP="0084666C">
            <w:pPr>
              <w:shd w:val="clear" w:color="auto" w:fill="FFFFFF"/>
              <w:spacing w:before="100" w:beforeAutospacing="1" w:after="100" w:afterAutospacing="1"/>
              <w:rPr>
                <w:b/>
                <w:color w:val="0000FF"/>
                <w:sz w:val="28"/>
                <w:szCs w:val="28"/>
              </w:rPr>
            </w:pPr>
          </w:p>
          <w:p w:rsidR="00CC4017" w:rsidRPr="0084666C" w:rsidRDefault="00CC4017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color w:val="0000FF"/>
                <w:sz w:val="72"/>
                <w:szCs w:val="72"/>
              </w:rPr>
            </w:pPr>
            <w:r w:rsidRPr="0084666C">
              <w:rPr>
                <w:b/>
                <w:color w:val="0000FF"/>
                <w:sz w:val="72"/>
                <w:szCs w:val="72"/>
              </w:rPr>
              <w:t>ИСТОКИ ДОБРОТЫ</w:t>
            </w:r>
          </w:p>
          <w:p w:rsidR="0084666C" w:rsidRDefault="0084666C" w:rsidP="00F7341B">
            <w:pPr>
              <w:shd w:val="clear" w:color="auto" w:fill="FFFFFF"/>
              <w:spacing w:before="100" w:beforeAutospacing="1" w:after="100" w:afterAutospacing="1"/>
              <w:ind w:left="176" w:hanging="156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F7341B" w:rsidRDefault="00CE7257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076575" cy="2047875"/>
                  <wp:effectExtent l="19050" t="0" r="9525" b="0"/>
                  <wp:docPr id="1" name="Рисунок 1" descr="D:\ЛЕНА\ладушки по месяцам\ладушки ноябрь\i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ЛЕНА\ладушки по месяцам\ладушки ноябрь\i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41B" w:rsidRDefault="00F7341B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4"/>
                <w:szCs w:val="24"/>
              </w:rPr>
            </w:pPr>
          </w:p>
          <w:p w:rsidR="00CC4017" w:rsidRPr="00CE7257" w:rsidRDefault="00CC4017" w:rsidP="00CE7257">
            <w:pPr>
              <w:shd w:val="clear" w:color="auto" w:fill="FFFFFF"/>
              <w:spacing w:before="100" w:beforeAutospacing="1" w:after="100" w:afterAutospacing="1"/>
              <w:ind w:left="360" w:firstLine="348"/>
              <w:rPr>
                <w:b/>
                <w:sz w:val="28"/>
                <w:szCs w:val="28"/>
              </w:rPr>
            </w:pPr>
            <w:r w:rsidRPr="00CE7257">
              <w:rPr>
                <w:b/>
                <w:sz w:val="28"/>
                <w:szCs w:val="28"/>
              </w:rPr>
              <w:t xml:space="preserve">Подборка материала: </w:t>
            </w:r>
            <w:proofErr w:type="spellStart"/>
            <w:r w:rsidRPr="00CE7257">
              <w:rPr>
                <w:b/>
                <w:sz w:val="28"/>
                <w:szCs w:val="28"/>
              </w:rPr>
              <w:t>Кутний</w:t>
            </w:r>
            <w:proofErr w:type="spellEnd"/>
            <w:r w:rsidRPr="00CE7257">
              <w:rPr>
                <w:b/>
                <w:sz w:val="28"/>
                <w:szCs w:val="28"/>
              </w:rPr>
              <w:t xml:space="preserve"> Е.А.,</w:t>
            </w:r>
            <w:r w:rsidR="0084666C" w:rsidRPr="00CE7257">
              <w:rPr>
                <w:b/>
                <w:sz w:val="28"/>
                <w:szCs w:val="28"/>
              </w:rPr>
              <w:t xml:space="preserve"> воспитатель группы «</w:t>
            </w:r>
            <w:r w:rsidR="00CE7257" w:rsidRPr="00CE7257">
              <w:rPr>
                <w:b/>
                <w:sz w:val="28"/>
                <w:szCs w:val="28"/>
              </w:rPr>
              <w:t>Ладушки</w:t>
            </w:r>
            <w:r w:rsidR="00F7341B" w:rsidRPr="00CE7257">
              <w:rPr>
                <w:b/>
                <w:sz w:val="28"/>
                <w:szCs w:val="28"/>
              </w:rPr>
              <w:t>»</w:t>
            </w:r>
          </w:p>
          <w:p w:rsidR="00CE7257" w:rsidRDefault="00CE7257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8"/>
                <w:szCs w:val="28"/>
              </w:rPr>
            </w:pPr>
          </w:p>
          <w:p w:rsidR="00CE7257" w:rsidRDefault="00CE7257" w:rsidP="00CE7257">
            <w:pPr>
              <w:shd w:val="clear" w:color="auto" w:fill="FFFFFF"/>
              <w:spacing w:before="100" w:beforeAutospacing="1" w:after="100" w:afterAutospacing="1"/>
              <w:ind w:left="360" w:firstLine="348"/>
              <w:jc w:val="both"/>
              <w:rPr>
                <w:b/>
                <w:sz w:val="28"/>
                <w:szCs w:val="28"/>
              </w:rPr>
            </w:pPr>
          </w:p>
          <w:p w:rsidR="00CC4017" w:rsidRDefault="00CE7257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Тюмень 2018</w:t>
            </w:r>
          </w:p>
          <w:p w:rsidR="0084666C" w:rsidRPr="0084666C" w:rsidRDefault="0084666C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sz w:val="28"/>
                <w:szCs w:val="28"/>
              </w:rPr>
            </w:pPr>
          </w:p>
          <w:p w:rsidR="00CC4017" w:rsidRDefault="00CC4017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CC4017" w:rsidRPr="00D9398B" w:rsidRDefault="00CC4017" w:rsidP="00CC4017">
            <w:pPr>
              <w:shd w:val="clear" w:color="auto" w:fill="FFFFFF"/>
              <w:spacing w:before="100" w:beforeAutospacing="1" w:after="100" w:afterAutospacing="1"/>
              <w:ind w:left="360" w:firstLine="348"/>
              <w:jc w:val="center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D9398B">
              <w:rPr>
                <w:b/>
                <w:color w:val="0000FF"/>
                <w:sz w:val="28"/>
                <w:szCs w:val="28"/>
              </w:rPr>
              <w:t>Существует три понятия доброты.</w:t>
            </w:r>
          </w:p>
          <w:p w:rsidR="00CC4017" w:rsidRPr="0084666C" w:rsidRDefault="00CC4017" w:rsidP="008466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84666C">
              <w:rPr>
                <w:sz w:val="28"/>
                <w:szCs w:val="28"/>
              </w:rPr>
              <w:t xml:space="preserve">Самая маленькая доброта – </w:t>
            </w:r>
            <w:r w:rsidRPr="0084666C">
              <w:rPr>
                <w:b/>
                <w:sz w:val="28"/>
                <w:szCs w:val="28"/>
              </w:rPr>
              <w:t>пассивная.</w:t>
            </w:r>
            <w:r w:rsidRPr="0084666C">
              <w:rPr>
                <w:sz w:val="28"/>
                <w:szCs w:val="28"/>
              </w:rPr>
              <w:t xml:space="preserve"> Человек не ударит слабого, не заденет самолюбия </w:t>
            </w:r>
            <w:proofErr w:type="gramStart"/>
            <w:r w:rsidRPr="0084666C">
              <w:rPr>
                <w:sz w:val="28"/>
                <w:szCs w:val="28"/>
              </w:rPr>
              <w:t>легко ранимого</w:t>
            </w:r>
            <w:proofErr w:type="gramEnd"/>
            <w:r w:rsidRPr="0084666C">
              <w:rPr>
                <w:sz w:val="28"/>
                <w:szCs w:val="28"/>
              </w:rPr>
              <w:t>. Но пройдет мимо зла, не поспешит сделать добро.</w:t>
            </w:r>
          </w:p>
          <w:p w:rsidR="00CC4017" w:rsidRPr="0084666C" w:rsidRDefault="00CC4017" w:rsidP="008466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84666C">
              <w:rPr>
                <w:sz w:val="28"/>
                <w:szCs w:val="28"/>
              </w:rPr>
              <w:t xml:space="preserve">Доброта </w:t>
            </w:r>
            <w:r w:rsidRPr="0084666C">
              <w:rPr>
                <w:b/>
                <w:sz w:val="28"/>
                <w:szCs w:val="28"/>
              </w:rPr>
              <w:t>активная,</w:t>
            </w:r>
            <w:r w:rsidRPr="0084666C">
              <w:rPr>
                <w:sz w:val="28"/>
                <w:szCs w:val="28"/>
              </w:rPr>
              <w:t xml:space="preserve"> когда человек совершает добрые дела. Но тоже проходит мимо зла.</w:t>
            </w:r>
          </w:p>
          <w:p w:rsidR="00E50A67" w:rsidRPr="00E50A67" w:rsidRDefault="00CC4017" w:rsidP="00E50A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proofErr w:type="gramStart"/>
            <w:r w:rsidRPr="0084666C">
              <w:rPr>
                <w:b/>
                <w:sz w:val="28"/>
                <w:szCs w:val="28"/>
              </w:rPr>
              <w:t>Созидательная</w:t>
            </w:r>
            <w:proofErr w:type="gramEnd"/>
            <w:r w:rsidRPr="0084666C">
              <w:rPr>
                <w:b/>
                <w:sz w:val="28"/>
                <w:szCs w:val="28"/>
              </w:rPr>
              <w:t xml:space="preserve"> </w:t>
            </w:r>
            <w:r w:rsidRPr="0084666C">
              <w:rPr>
                <w:sz w:val="28"/>
                <w:szCs w:val="28"/>
              </w:rPr>
              <w:t>– самое ценное, что может быть в человеке. Такая доброта выбирает </w:t>
            </w:r>
            <w:r w:rsidRPr="0084666C">
              <w:rPr>
                <w:rStyle w:val="apple-converted-space"/>
                <w:sz w:val="28"/>
                <w:szCs w:val="28"/>
              </w:rPr>
              <w:t> </w:t>
            </w:r>
            <w:r w:rsidRPr="0084666C">
              <w:rPr>
                <w:sz w:val="28"/>
                <w:szCs w:val="28"/>
              </w:rPr>
              <w:t>себе хозяина – человека, который поможет в беде, по-настоящему почувствует несправедливость, унижение одним человеком другим и способен бороться со злом.</w:t>
            </w:r>
          </w:p>
          <w:p w:rsidR="00CC4017" w:rsidRDefault="00CC4017"/>
        </w:tc>
      </w:tr>
    </w:tbl>
    <w:p w:rsidR="00D4386E" w:rsidRDefault="00D4386E"/>
    <w:sectPr w:rsidR="00D4386E" w:rsidSect="00CC401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3432"/>
    <w:multiLevelType w:val="hybridMultilevel"/>
    <w:tmpl w:val="EB2EC6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17"/>
    <w:rsid w:val="000D096E"/>
    <w:rsid w:val="00432DC4"/>
    <w:rsid w:val="006071F0"/>
    <w:rsid w:val="0084666C"/>
    <w:rsid w:val="00CC4017"/>
    <w:rsid w:val="00CE7257"/>
    <w:rsid w:val="00D4386E"/>
    <w:rsid w:val="00E50A67"/>
    <w:rsid w:val="00F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C40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4017"/>
  </w:style>
  <w:style w:type="paragraph" w:styleId="a4">
    <w:name w:val="Body Text Indent"/>
    <w:basedOn w:val="a"/>
    <w:link w:val="a5"/>
    <w:rsid w:val="00CC4017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4"/>
    <w:rsid w:val="00CC4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40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40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C4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C401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C4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66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6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E401-CF02-4B7B-994A-C48470BE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4</cp:revision>
  <cp:lastPrinted>2015-05-12T16:20:00Z</cp:lastPrinted>
  <dcterms:created xsi:type="dcterms:W3CDTF">2015-05-12T15:33:00Z</dcterms:created>
  <dcterms:modified xsi:type="dcterms:W3CDTF">2018-04-22T12:49:00Z</dcterms:modified>
</cp:coreProperties>
</file>