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7050E" w14:textId="7D1D738E" w:rsidR="00DF6F4A" w:rsidRDefault="00DF6F4A" w:rsidP="007C4FAA">
      <w:pPr>
        <w:spacing w:after="111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lang w:eastAsia="ru-RU"/>
        </w:rPr>
      </w:pPr>
      <w:r w:rsidRPr="007C4FAA"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lang w:eastAsia="ru-RU"/>
        </w:rPr>
        <w:t>Как научить ребенка вырезать ножницами</w:t>
      </w:r>
    </w:p>
    <w:p w14:paraId="6DE7135B" w14:textId="61784194" w:rsidR="008E3AD8" w:rsidRPr="007C4FAA" w:rsidRDefault="00777002" w:rsidP="007C4FAA">
      <w:pPr>
        <w:spacing w:after="111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lang w:eastAsia="ru-RU"/>
        </w:rPr>
      </w:pPr>
      <w:r>
        <w:rPr>
          <w:noProof/>
        </w:rPr>
        <w:drawing>
          <wp:inline distT="0" distB="0" distL="0" distR="0" wp14:anchorId="4B609071" wp14:editId="2DD0ABDC">
            <wp:extent cx="2905689" cy="19356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395" cy="198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9F40B" w14:textId="27D1777D" w:rsidR="00777002" w:rsidRDefault="00DF6F4A" w:rsidP="007C4FAA">
      <w:pPr>
        <w:spacing w:after="111" w:line="252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Ножницы знакомы ребенку с самых ранних лет, так как они видят, как ими подстригают ногти. Сам процесс пользования ими вызывает у детей явный интерес, однако у родителей возникает масса вопросов, касающихся того, как научить ребенка вырезать ножницами и уберечь от травм.</w:t>
      </w:r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мама рано или поздно задается вопросом: когда можно дать малышу в руки ножницы. Ответ на этот вопрос очень прост. Все зависит от вашего ребенка. Просто присмотритесь к своему малышу: если он сам проявляет интерес – дайте попробовать, и</w:t>
      </w:r>
      <w:r w:rsid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научите ребенка вырезать ножницами.</w:t>
      </w:r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Приобретите для ребенка </w:t>
      </w:r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специальные детские ножницы</w:t>
      </w:r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 отличаются небольшим размером, адаптированным для детских рук, а также имеют закругленные концы. Ножницы для детей не дают возможности уколоться ими. В раннем возрасте знакомить ребенка с этим предметом не стоит, лучше всего подождать, когда он достигнет двух лет.</w:t>
      </w:r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Объясните ребенку, как правильно держать ножницы в руках и покажите простейшие приемы резки. Первые движения по раскрытию ножниц можно тренировать в воздухе, без бумаги. После того, как ребенок поймет принцип действия ножниц, возьмите достаточно плотную бумагу, которую удобно держать в руках, например, страницы из старых журналов.</w:t>
      </w:r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Посадите ребенка к себе на колени и возьмите его руки в свои, помогая ему раздвигать и сдвигать ножницы. Со временем он научится делать это самостоятельно. В раннем возрасте малыш может просто измельчать бумагу на полоски, в два года вырезать фигуры ему не по силам. </w:t>
      </w:r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Уверенно вырезать по контуру ребенок начинает ближе к 4 годам.</w:t>
      </w:r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трех лет, когда ножницы становятся послушными в руках ребенка, в качестве упражнений предложите ему вырезать простейшие фигуры, нарисованные на бумаге: квадрат, треугольник, круг. Из них можно составлять узоры и орнаменты. Такие занятия хорошо развивают координацию и глазомер.</w:t>
      </w:r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сразу приучайте к тому, что во время резки передвигать необходимо именно бумагу, а не ножницы. Если использовать цветную бумагу и заранее продумать тему будущей аппликации, то занятие будет еще более творческим и интересным.</w:t>
      </w:r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24E7E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lastRenderedPageBreak/>
        <w:t>При этом задания могут быть разными:</w:t>
      </w:r>
      <w:r w:rsidRPr="00324E7E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br/>
      </w:r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Наклеить в один ряд четыре одноцветных четырехугольника.</w:t>
      </w:r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Наклеить два красных и два синих четырехугольника, соблюдая определенную последовательность: один четырехугольник красный, второй – синий, третий – красный, четвертый – синий.</w:t>
      </w:r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 Наклеить два четырехугольника и два кружочка, последовательно меняя их.</w:t>
      </w:r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4) Провести подобную же работу с треугольниками, размещая их последовательно по форме и цвету.</w:t>
      </w:r>
    </w:p>
    <w:p w14:paraId="29E1C16A" w14:textId="77777777" w:rsidR="00324E7E" w:rsidRDefault="00324E7E" w:rsidP="00324E7E">
      <w:pPr>
        <w:spacing w:after="111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0BD4A66" w14:textId="2E577E5A" w:rsidR="00324E7E" w:rsidRDefault="00324E7E" w:rsidP="00324E7E">
      <w:pPr>
        <w:spacing w:after="111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CFF0CBA" wp14:editId="466BA8BA">
            <wp:extent cx="2874849" cy="2030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285" cy="208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>
        <w:rPr>
          <w:noProof/>
        </w:rPr>
        <w:drawing>
          <wp:inline distT="0" distB="0" distL="0" distR="0" wp14:anchorId="1A1081DA" wp14:editId="44E463EB">
            <wp:extent cx="2870905" cy="202942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389" cy="206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A68C6" w14:textId="3B47BFEA" w:rsidR="00324E7E" w:rsidRDefault="00324E7E" w:rsidP="007C4FAA">
      <w:pPr>
        <w:spacing w:after="111" w:line="252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A9A43E2" w14:textId="77777777" w:rsidR="00324E7E" w:rsidRDefault="00324E7E" w:rsidP="007C4FAA">
      <w:pPr>
        <w:spacing w:after="111" w:line="252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1A61EDB" w14:textId="68F96135" w:rsidR="00777002" w:rsidRPr="008E565E" w:rsidRDefault="00DF6F4A" w:rsidP="008E565E">
      <w:pPr>
        <w:spacing w:after="111" w:line="252" w:lineRule="atLeast"/>
        <w:ind w:firstLine="708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24E7E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Позднее, когда дети научатся сами вырезать из бумаги нужные формы, им поручают следующие задания:</w:t>
      </w:r>
      <w:r w:rsidRPr="00324E7E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br/>
      </w:r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Разрезать бумажную полоску на квадраты, которые можно использовать для орнаментов, окошек игрушечных домиков, флажков и т.д.</w:t>
      </w:r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Нарезать из бумаги прямоугольной формы тонкие прямые полоски – древки флажков, стебли цветов и т.д.</w:t>
      </w:r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 Косо срезать у прямоугольника концы, чтобы получились крыша для домика, крыло самолета или детали других предметов.</w:t>
      </w:r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4) Вырезать круг из квадрата, постепенно округляя его края (снежная баба, цыплята)</w:t>
      </w:r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5) Вырезать плоды, овощи, цветы, деревья, бабочек. Прямоугольник соответствующего цвета сгибают пополам и вырезают половину задуманного предмета.</w:t>
      </w:r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</w:t>
      </w:r>
      <w:proofErr w:type="gramStart"/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Вырезать предметы, складывая бумажную полоску несколько раз.</w:t>
      </w:r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Независимо от того, когда (с какого возраста) вы начали учить ребенка работать с ножницами, необходимо сразу объяснить</w:t>
      </w:r>
      <w:r w:rsidR="00F74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обращения с ножницами.</w:t>
      </w:r>
      <w:r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E565E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lastRenderedPageBreak/>
        <w:t>Приступая к работе в первый раз,</w:t>
      </w:r>
      <w:r w:rsidR="008E565E" w:rsidRPr="008E565E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 xml:space="preserve"> </w:t>
      </w:r>
      <w:r w:rsidRPr="008E565E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а также каждый следующий раз повторять, пока знания не превратятся в привычку.</w:t>
      </w:r>
      <w:r w:rsidRPr="008E565E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br/>
      </w:r>
      <w:r w:rsidRPr="008E565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1.</w:t>
      </w:r>
      <w:r w:rsidR="00F7455F" w:rsidRPr="008E565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8E565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Ножницы</w:t>
      </w:r>
      <w:r w:rsidR="00F7455F" w:rsidRPr="008E565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–</w:t>
      </w:r>
      <w:r w:rsidRPr="008E565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это</w:t>
      </w:r>
      <w:r w:rsidR="00F7455F" w:rsidRPr="008E565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8E565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НЕ игрушка. Ножницы </w:t>
      </w:r>
      <w:r w:rsidR="00F7455F" w:rsidRPr="008E565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–</w:t>
      </w:r>
      <w:r w:rsidRPr="008E565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это</w:t>
      </w:r>
      <w:r w:rsidR="00F7455F" w:rsidRPr="008E565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8E565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инструмент.</w:t>
      </w:r>
      <w:r w:rsidR="00F7455F" w:rsidRPr="008E565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F745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Они острые и опасные. Если </w:t>
      </w:r>
      <w:r w:rsidR="00F7455F" w:rsidRPr="00F745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неправильно</w:t>
      </w:r>
      <w:r w:rsidRPr="00F745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ними пользоваться, можно пораниться.</w:t>
      </w:r>
      <w:r w:rsidRPr="00F745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Итак, с ножницами не играют, с ними работают.</w:t>
      </w:r>
      <w:r w:rsidRPr="00F745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8E565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2.</w:t>
      </w:r>
      <w:r w:rsidR="00F7455F" w:rsidRPr="008E565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8E565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Ножницами МОЖНО</w:t>
      </w:r>
      <w:r w:rsidRPr="008E565E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:</w:t>
      </w:r>
      <w:r w:rsidR="00F7455F" w:rsidRPr="00F745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745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резать бумагу, картон, нитки, ткань, вырезать детали для аппликаций - кружочки, квадратики и т.д.</w:t>
      </w:r>
      <w:r w:rsidRPr="00F745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8E565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3.</w:t>
      </w:r>
      <w:r w:rsidR="00F7455F" w:rsidRPr="008E565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8E565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Ножницами НЕЛЬЗЯ:</w:t>
      </w:r>
      <w:r w:rsidR="00F7455F" w:rsidRPr="00F745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745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махать, бросать, подносить к лицу, брать без разрешения, ходить, а тем более бегать.</w:t>
      </w:r>
      <w:r w:rsidRPr="00F745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8E565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4. Передают ножницы</w:t>
      </w:r>
      <w:r w:rsidR="00F7455F" w:rsidRPr="008E565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8E565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только закрытыми:</w:t>
      </w:r>
      <w:r w:rsidRPr="00F745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745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кольцами вперед, взяв за сомкнутые лезвия.</w:t>
      </w:r>
      <w:r w:rsidRPr="00F745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8E565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5.</w:t>
      </w:r>
      <w:r w:rsidRPr="00F745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E3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ножницами нужно</w:t>
      </w:r>
      <w:r w:rsidR="00F7455F" w:rsidRPr="00F745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E565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работать сидя за столом.</w:t>
      </w:r>
      <w:r w:rsidRPr="008E565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  <w:t>6.</w:t>
      </w:r>
      <w:r w:rsidRPr="00F745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E3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раз после работы</w:t>
      </w:r>
      <w:r w:rsidRPr="00F745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E565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положить ножницы на место.</w:t>
      </w:r>
    </w:p>
    <w:p w14:paraId="42132251" w14:textId="77777777" w:rsidR="008E565E" w:rsidRPr="008E565E" w:rsidRDefault="008E565E" w:rsidP="008E565E">
      <w:pPr>
        <w:spacing w:after="111" w:line="252" w:lineRule="atLeast"/>
        <w:ind w:firstLine="708"/>
        <w:rPr>
          <w:rFonts w:ascii="Times New Roman" w:eastAsia="Times New Roman" w:hAnsi="Times New Roman" w:cs="Times New Roman"/>
          <w:color w:val="333333"/>
          <w:sz w:val="4"/>
          <w:szCs w:val="4"/>
          <w:lang w:eastAsia="ru-RU"/>
        </w:rPr>
      </w:pPr>
    </w:p>
    <w:p w14:paraId="1DA1AB41" w14:textId="0BE1E8AB" w:rsidR="002A3CD9" w:rsidRPr="008E3AD8" w:rsidRDefault="00F7455F" w:rsidP="008E3AD8">
      <w:pPr>
        <w:spacing w:after="111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65E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          </w:t>
      </w:r>
      <w:r w:rsidR="00DF6F4A" w:rsidRPr="008E565E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Принципы работы с ножницами</w:t>
      </w:r>
      <w:r w:rsidR="00DF6F4A" w:rsidRPr="008E565E"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br/>
      </w:r>
      <w:r w:rsidR="00DF6F4A" w:rsidRPr="008E565E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Положение рук</w:t>
      </w:r>
      <w:r w:rsidR="00DF6F4A" w:rsidRPr="008E565E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br/>
      </w:r>
      <w:r w:rsidR="00DF6F4A"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всего, как и для любой работы, связанной с мелкой моторикой, ребенка нужно правильно усадить.</w:t>
      </w:r>
      <w:r w:rsidR="00DF6F4A"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F6F4A" w:rsidRPr="008E3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Ребенок должен сидеть прямо, его ноги должны упираться в пол, а не висеть в воздухе.</w:t>
      </w:r>
      <w:r w:rsidR="00DF6F4A" w:rsidRPr="008E3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2. Локти ребенка должны лежать на столе, колени должны быть согнуты под прямым углом.</w:t>
      </w:r>
      <w:r w:rsidR="00DF6F4A" w:rsidRPr="008E3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3. Руки должны быть несколько прижаты к телу, не плотно, но при этом они не должны находиться очень высоко "в воздухе". Проследите, чтобы ребенок не поднимал локоть при вырезании.</w:t>
      </w:r>
      <w:r w:rsidR="00DF6F4A" w:rsidRPr="008E3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F6F4A" w:rsidRPr="008E565E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Кроме положения локтей, важно проследить за правильным положением кистей рук.</w:t>
      </w:r>
      <w:r w:rsidR="00DF6F4A" w:rsidRPr="008E565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</w:t>
      </w:r>
      <w:r w:rsidR="00DF6F4A" w:rsidRPr="008E565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Когда</w:t>
      </w:r>
      <w:r w:rsidR="00DF6F4A"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 держит в одной руке ножницы, а в другой - лист для вырезания, руки должны находиться в так называемой функциональной позиции - когда ладони повернуты внутрь друг к другу и большие пальцы наверху. Ребенку можно сказать: «Проследи за тем, чтобы большие пальцы обеих рук были наверху». Можно наклеить цветные наклейки на ногти больших пальцев и сказать ребенку, что, вырезая, он должен всегда видеть эти наклейки.</w:t>
      </w:r>
      <w:r w:rsidR="00DF6F4A"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E3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F6F4A"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Умение работать с ножницами – очень хорошо развивает моторику пальчиков. Научившись обращаться с детскими ножницами, со временем </w:t>
      </w:r>
      <w:bookmarkStart w:id="0" w:name="_GoBack"/>
      <w:bookmarkEnd w:id="0"/>
      <w:r w:rsidR="00DF6F4A"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доверять уже и обычные, простые ножницы, которыми пользуются родители. Естественно, первое время Вам придется наблюдать, как ребенок упражняется уже с обычными ножницами, он будет очень горд, что родители считают ребёнка уже взрослым и доверяют пользоваться взрослыми вещами.</w:t>
      </w:r>
      <w:r w:rsidR="00DF6F4A" w:rsidRPr="007C4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sectPr w:rsidR="002A3CD9" w:rsidRPr="008E3AD8" w:rsidSect="002A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4A"/>
    <w:rsid w:val="002A3CD9"/>
    <w:rsid w:val="00324E7E"/>
    <w:rsid w:val="00777002"/>
    <w:rsid w:val="007C4FAA"/>
    <w:rsid w:val="008E3AD8"/>
    <w:rsid w:val="008E565E"/>
    <w:rsid w:val="00AD003B"/>
    <w:rsid w:val="00DF6F4A"/>
    <w:rsid w:val="00F7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F36F"/>
  <w15:docId w15:val="{74459806-C9B1-42ED-B939-84D806E3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CD9"/>
  </w:style>
  <w:style w:type="paragraph" w:styleId="1">
    <w:name w:val="heading 1"/>
    <w:basedOn w:val="a"/>
    <w:link w:val="10"/>
    <w:uiPriority w:val="9"/>
    <w:qFormat/>
    <w:rsid w:val="00DF6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DF6F4A"/>
  </w:style>
  <w:style w:type="paragraph" w:styleId="a3">
    <w:name w:val="Normal (Web)"/>
    <w:basedOn w:val="a"/>
    <w:uiPriority w:val="99"/>
    <w:semiHidden/>
    <w:unhideWhenUsed/>
    <w:rsid w:val="00DF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Волобуй</dc:creator>
  <cp:lastModifiedBy>Sergey Лазарев Сергей</cp:lastModifiedBy>
  <cp:revision>2</cp:revision>
  <dcterms:created xsi:type="dcterms:W3CDTF">2020-02-23T08:17:00Z</dcterms:created>
  <dcterms:modified xsi:type="dcterms:W3CDTF">2020-02-23T08:17:00Z</dcterms:modified>
</cp:coreProperties>
</file>