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71B" w:rsidRPr="009E371B" w:rsidRDefault="009E371B" w:rsidP="009E37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E37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Консультация для родителей</w:t>
      </w:r>
    </w:p>
    <w:p w:rsidR="009E371B" w:rsidRDefault="009E371B" w:rsidP="009E37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</w:pPr>
      <w:r w:rsidRPr="003F7E76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</w:rPr>
        <w:t>«Организация детского экспериментирования в домашних условиях»</w:t>
      </w:r>
    </w:p>
    <w:p w:rsidR="002C598C" w:rsidRPr="003F7E76" w:rsidRDefault="002C598C" w:rsidP="009E37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36"/>
          <w:szCs w:val="36"/>
        </w:rPr>
      </w:pPr>
      <w:r>
        <w:rPr>
          <w:noProof/>
        </w:rPr>
        <w:drawing>
          <wp:inline distT="0" distB="0" distL="0" distR="0">
            <wp:extent cx="6210300" cy="15614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1B" w:rsidRDefault="009E371B" w:rsidP="009E371B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9E371B" w:rsidRDefault="009E371B" w:rsidP="009E371B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Любое место в квартире может стать местом для эксперимента. Например, </w:t>
      </w:r>
      <w:r w:rsidRPr="009E371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ванная комната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. Во время мытья ребёнок может узнать много интересного о свойствах воды, мыла, о растворимости веществ.</w:t>
      </w:r>
    </w:p>
    <w:p w:rsidR="009E371B" w:rsidRPr="00704A56" w:rsidRDefault="009E371B" w:rsidP="003F7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:rsidR="009E371B" w:rsidRPr="00704A56" w:rsidRDefault="009E371B" w:rsidP="003F7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быстрее растворится:</w:t>
      </w:r>
    </w:p>
    <w:p w:rsidR="009E371B" w:rsidRPr="00704A56" w:rsidRDefault="009E371B" w:rsidP="003F7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морская соль</w:t>
      </w:r>
    </w:p>
    <w:p w:rsidR="009E371B" w:rsidRPr="00704A56" w:rsidRDefault="009E371B" w:rsidP="003F7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пена для ванны</w:t>
      </w:r>
    </w:p>
    <w:p w:rsidR="009E371B" w:rsidRPr="00704A56" w:rsidRDefault="009E371B" w:rsidP="003F7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хвойный экстракт</w:t>
      </w:r>
    </w:p>
    <w:p w:rsidR="009E371B" w:rsidRDefault="009E371B" w:rsidP="003F7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- кусочки мыла и т.п.</w:t>
      </w:r>
    </w:p>
    <w:p w:rsidR="002C598C" w:rsidRPr="00704A56" w:rsidRDefault="002C598C" w:rsidP="002C5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9D1E4EA" wp14:editId="7447B328">
            <wp:extent cx="2133600" cy="21181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98" cy="213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 xml:space="preserve">    </w:t>
      </w:r>
      <w:r w:rsidRPr="009E371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Кухня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 можно провести во время любой деятельности.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9E371B" w:rsidRDefault="009E371B" w:rsidP="009E37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E3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Несколько несложных опытов для детей  дошкольного возраста</w:t>
      </w:r>
    </w:p>
    <w:p w:rsidR="002C598C" w:rsidRPr="009E371B" w:rsidRDefault="002C598C" w:rsidP="009E37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285216" cy="1847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986" cy="185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1B" w:rsidRPr="009E371B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9E371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«Спрятанная картина»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7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узнать, как маскируются животные.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светло-желтый мелок, белая бумага, красная прозрачная папка из пластика.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Процесс: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Желтым мелком нарисовать птичку на белой бумаге.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Накрыть картинку красным прозрачным пластиком.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Итоги: Желтая птичка исчезла. Почему? Красный цвет - не чистый, он содержит в себе желты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сливается с цветом картинки. Животные часто имеют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окраску, сливающуюся с цветом окружающего пейзажа, что помогает им спрятаться от хищников.</w:t>
      </w:r>
    </w:p>
    <w:p w:rsidR="009E371B" w:rsidRPr="009E371B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9E371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«Мыльные пузыри»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7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Сделать раствор для мыльных пузырей.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жидкость для мытья посуды, чашка, соломинка.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Процесс: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Наполовину наполните чашку жидким мылом.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Доверху налейте чашку водой и размешайте.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Окуните соломинку в мыльный раствор.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Осторожно подуйте в соломинку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Итоги: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9E371B" w:rsidRDefault="009E371B" w:rsidP="009E37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371B" w:rsidRDefault="009E371B" w:rsidP="009E37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E37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Рекомендации для родителей. Экспериментируем дома</w:t>
      </w:r>
    </w:p>
    <w:p w:rsidR="002C598C" w:rsidRPr="009E371B" w:rsidRDefault="002C598C" w:rsidP="009E37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2657475" cy="1993106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61" cy="199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71B" w:rsidRPr="009E371B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E37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Тема: «Лед – вода»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(Зима превращается в лето.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Весной и осенью и лед, и вода.) Такую беседу желательно провести в начале и в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конце зимы, добиваясь от ребенка четкого противопоставления лета и зимы, весны и осени.</w:t>
      </w:r>
    </w:p>
    <w:p w:rsidR="009E371B" w:rsidRPr="009E371B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E37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Тема: «Твердое – жидкое»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 и жидкой. Воду нельзя пощупать, она жидкая. Воду можно только потрогать и сказать, какая она: холодная или горячая.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9E371B" w:rsidRPr="009E371B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E37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Тема: «Жидкое – твердое»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 ребенком за отвердением парафина.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воду».</w:t>
      </w:r>
    </w:p>
    <w:p w:rsidR="009E371B" w:rsidRPr="009E371B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E37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Тема: «Испарение»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Проведите опыт по испарению капельки одеколона (духов): капните немного на блюдце, понаблюдайте с ребенком за уменьшением объема капли. Предложите ребенку зарисовать фазы испарения: начало (исходная каплю), промежуточное состояние (капля заметно уменьшилась) и конечное (капля исчезла).</w:t>
      </w:r>
    </w:p>
    <w:p w:rsidR="009E371B" w:rsidRPr="009E371B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E37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Тема: «Выпаривание соли»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Проведите с ребенком опыт по выпариванию соли из соленой воды. Размешайте в стакане ложку соли. Покажите ребенку, как соль растворилась в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возьмите кастрюлю, вылейте в нее соленую воду из стакана и поставьте на огонь. Понаблюдайте за процессом испарения воды и образования соли. Предложите зарисовать процесс испарения воды: первая фаза (кастрюля с соленой водой), вторая фаза (кипение воды), третья фаза (кастрюля без воды, но с солью).</w:t>
      </w:r>
    </w:p>
    <w:p w:rsidR="009E371B" w:rsidRPr="009E371B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E37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Тема: «Конденсация»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Проведите опыт по конденсации пара. Используйте для этого холодное стекло или небольшое зеркало (можно использовать черпак с холодной водой).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:rsidR="009E371B" w:rsidRPr="009E371B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E37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Тема: «Свойства веществ»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9E371B" w:rsidRPr="009E371B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E37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Тема: «Воздух и его свойства»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9E371B" w:rsidRPr="009E371B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E37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Тема: «Воздух вокруг нас»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</w:t>
      </w:r>
    </w:p>
    <w:p w:rsidR="009E371B" w:rsidRPr="009E371B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E37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Тема: «Два апельсина»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9E371B" w:rsidRPr="009E371B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E37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Тема: «Плавание тел»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купания в ванной дайте ребенку несколько предметов, которые плавают и тонут в воде: ложку, камушек, карандаш, крышку от мыльницы. Карандаш не тонет, потому что он легче воды, а крышка от мыльницы не тонет, потому что у нее есть бортики. Пусть ребенок нагрузит кораблик-мыльницу мелкими предметами и посмотрит, как он погружается все глубже и глубже в воду. Перед купанием ребенка в ванной обратите его внимание на уровень воды перед погружением – можно отметить уровень воды кусочком пластилина; после погружения уровень воды поднимается.</w:t>
      </w:r>
    </w:p>
    <w:p w:rsidR="009E371B" w:rsidRPr="009E371B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E37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Тема: «Секретное письмо»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Поиграйте с ребенком в сыщиков, которые нашли важные улики - таинственные послания. Напишите друг другу зашифрованные письма. Сделать это можно несколькими способами: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1. Возьмите лист белой бумаги, обмакните тонкую кисточку в молоко и напишите послание. Написанное обязательно должно просохнуть! Затем подержите лист над паром или просушите его утюгом.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2. Выдавите лимонный сок. Это и будут ваши симпатические чернила. Возьмите лист белой бумаги, обмакните кисточку в сок и напишите вашу шифровку. Чтобы ее прочитать, необходимо слегка намазать йодом строчки.</w:t>
      </w:r>
    </w:p>
    <w:p w:rsidR="009E371B" w:rsidRPr="009E371B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E37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Тема: Разный «характер» у яиц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 (не все взрослые это могут понять). Попробуйте объяснить, что в вареном яйце (оно твердое)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9E371B" w:rsidRPr="009E371B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E37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Тема: «Чистый лед»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потребуется: обычная, сладкая и соленая вода.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Сообщите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 освобождается от солей и сахара.</w:t>
      </w:r>
    </w:p>
    <w:p w:rsidR="009E371B" w:rsidRPr="009E371B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9E371B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Тема: «Снежные цветы»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потребуется: соломинка, мыльный раствор.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сильный мороз выйдите из дома и выдуйте мыльный пузырь. В тонкой пленке воды будут собираться «снежные цветы» и расти на ваших глазах.</w:t>
      </w:r>
    </w:p>
    <w:p w:rsidR="009E371B" w:rsidRPr="00704A56" w:rsidRDefault="009E371B" w:rsidP="009E37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A56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также показать ребенку, как образуется иней - в холодную погоду вынести на улицу чашку кипятка и прикрыть ее металлической пластиной (или простой крышкой от кастрюли). Осевшие на крышке капельки пара замерзнут и превратятся на морозе в иней.</w:t>
      </w:r>
    </w:p>
    <w:p w:rsidR="009E371B" w:rsidRDefault="002C598C">
      <w:bookmarkStart w:id="0" w:name="_GoBack"/>
      <w:bookmarkEnd w:id="0"/>
      <w:r>
        <w:rPr>
          <w:noProof/>
        </w:rPr>
        <w:drawing>
          <wp:inline distT="0" distB="0" distL="0" distR="0">
            <wp:extent cx="4934377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385" cy="259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C" w:rsidRDefault="002C598C"/>
    <w:p w:rsidR="002C598C" w:rsidRPr="002C598C" w:rsidRDefault="002C598C" w:rsidP="002C598C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C598C">
        <w:rPr>
          <w:rFonts w:ascii="Times New Roman" w:hAnsi="Times New Roman" w:cs="Times New Roman"/>
          <w:b/>
          <w:bCs/>
          <w:color w:val="FF0000"/>
          <w:sz w:val="40"/>
          <w:szCs w:val="40"/>
        </w:rPr>
        <w:t>УДАЧИ!!!</w:t>
      </w:r>
    </w:p>
    <w:p w:rsidR="003F7E76" w:rsidRDefault="003F7E76">
      <w:pPr>
        <w:rPr>
          <w:rFonts w:ascii="Times New Roman" w:hAnsi="Times New Roman" w:cs="Times New Roman"/>
          <w:sz w:val="28"/>
          <w:szCs w:val="28"/>
        </w:rPr>
      </w:pPr>
      <w:r w:rsidRPr="003F7E76">
        <w:rPr>
          <w:rFonts w:ascii="Times New Roman" w:hAnsi="Times New Roman" w:cs="Times New Roman"/>
          <w:sz w:val="28"/>
          <w:szCs w:val="28"/>
        </w:rPr>
        <w:t>Материал подготовила:</w:t>
      </w:r>
    </w:p>
    <w:p w:rsidR="003F7E76" w:rsidRPr="003F7E76" w:rsidRDefault="003F7E76">
      <w:pPr>
        <w:rPr>
          <w:rFonts w:ascii="Times New Roman" w:hAnsi="Times New Roman" w:cs="Times New Roman"/>
          <w:sz w:val="28"/>
          <w:szCs w:val="28"/>
        </w:rPr>
      </w:pPr>
      <w:r w:rsidRPr="003F7E76">
        <w:rPr>
          <w:rFonts w:ascii="Times New Roman" w:hAnsi="Times New Roman" w:cs="Times New Roman"/>
          <w:b/>
          <w:bCs/>
          <w:sz w:val="28"/>
          <w:szCs w:val="28"/>
        </w:rPr>
        <w:t xml:space="preserve"> Кутний Елена Александровна,</w:t>
      </w:r>
      <w:r w:rsidRPr="003F7E76">
        <w:rPr>
          <w:rFonts w:ascii="Times New Roman" w:hAnsi="Times New Roman" w:cs="Times New Roman"/>
          <w:sz w:val="28"/>
          <w:szCs w:val="28"/>
        </w:rPr>
        <w:t xml:space="preserve"> воспитатель подготовительной группы «Крепыши»</w:t>
      </w:r>
    </w:p>
    <w:sectPr w:rsidR="003F7E76" w:rsidRPr="003F7E76" w:rsidSect="002C598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1B"/>
    <w:rsid w:val="002C598C"/>
    <w:rsid w:val="003F7E76"/>
    <w:rsid w:val="009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CFD0"/>
  <w15:chartTrackingRefBased/>
  <w15:docId w15:val="{4FC89900-D8AD-483C-B296-73AF9408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Плум</dc:creator>
  <cp:keywords/>
  <dc:description/>
  <cp:lastModifiedBy>Ирина Плум</cp:lastModifiedBy>
  <cp:revision>2</cp:revision>
  <dcterms:created xsi:type="dcterms:W3CDTF">2020-02-20T12:51:00Z</dcterms:created>
  <dcterms:modified xsi:type="dcterms:W3CDTF">2020-02-20T13:19:00Z</dcterms:modified>
</cp:coreProperties>
</file>