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D" w:rsidRPr="00EA6938" w:rsidRDefault="003D7EAD" w:rsidP="00EA6938">
      <w:pPr>
        <w:pStyle w:val="a3"/>
        <w:spacing w:before="0" w:beforeAutospacing="0" w:after="240" w:afterAutospacing="0"/>
        <w:jc w:val="center"/>
        <w:rPr>
          <w:b/>
          <w:sz w:val="32"/>
          <w:szCs w:val="32"/>
        </w:rPr>
      </w:pPr>
      <w:r w:rsidRPr="00EA6938">
        <w:rPr>
          <w:b/>
          <w:sz w:val="32"/>
          <w:szCs w:val="32"/>
        </w:rPr>
        <w:t xml:space="preserve">Консультация </w:t>
      </w:r>
      <w:r w:rsidR="00EA6938" w:rsidRPr="00EA6938">
        <w:rPr>
          <w:b/>
          <w:sz w:val="32"/>
          <w:szCs w:val="32"/>
        </w:rPr>
        <w:t xml:space="preserve">для педагогов </w:t>
      </w:r>
      <w:r w:rsidRPr="00EA6938">
        <w:rPr>
          <w:b/>
          <w:sz w:val="32"/>
          <w:szCs w:val="32"/>
        </w:rPr>
        <w:t>на тему:</w:t>
      </w:r>
    </w:p>
    <w:p w:rsidR="003D7EAD" w:rsidRPr="00FF4204" w:rsidRDefault="003D7EAD" w:rsidP="00EA6938">
      <w:pPr>
        <w:pStyle w:val="a3"/>
        <w:spacing w:before="0" w:beforeAutospacing="0" w:after="240" w:afterAutospacing="0"/>
        <w:jc w:val="center"/>
        <w:rPr>
          <w:b/>
          <w:color w:val="FF0000"/>
          <w:sz w:val="40"/>
          <w:szCs w:val="40"/>
        </w:rPr>
      </w:pPr>
      <w:r w:rsidRPr="00FF4204">
        <w:rPr>
          <w:b/>
          <w:color w:val="FF0000"/>
          <w:sz w:val="40"/>
          <w:szCs w:val="40"/>
        </w:rPr>
        <w:t>«Ранняя профориентация дошкольников в ДОУ»</w:t>
      </w:r>
    </w:p>
    <w:p w:rsidR="003D7EAD" w:rsidRDefault="00FF4204" w:rsidP="00FF4204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drawing>
          <wp:inline distT="0" distB="0" distL="0" distR="0">
            <wp:extent cx="5373410" cy="3023438"/>
            <wp:effectExtent l="19050" t="0" r="0" b="0"/>
            <wp:docPr id="2" name="Рисунок 2" descr="C:\Users\user\Desktop\ранняя проф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нняя проф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85" cy="302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AD" w:rsidRPr="00FF4204" w:rsidRDefault="00FF4204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color w:val="010101"/>
          <w:sz w:val="32"/>
          <w:szCs w:val="32"/>
        </w:rPr>
        <w:t xml:space="preserve">          </w:t>
      </w:r>
      <w:r w:rsidR="003D7EAD" w:rsidRPr="00FF4204">
        <w:rPr>
          <w:sz w:val="32"/>
          <w:szCs w:val="32"/>
        </w:rPr>
        <w:t>Современная система дошкольного образования ставит перед педагогами задачу - знакомить дошкольников с миром профессий взрослых, для того, что бы в будущем он мог успешно реализовать себя как личность в профессиональной среде и обладать чертами: педагога, исследователя, изобретателя, предпринимателя, экономиста. В педагогике это называетс</w:t>
      </w:r>
      <w:proofErr w:type="gramStart"/>
      <w:r w:rsidR="003D7EAD" w:rsidRPr="00FF4204">
        <w:rPr>
          <w:sz w:val="32"/>
          <w:szCs w:val="32"/>
        </w:rPr>
        <w:t>я-</w:t>
      </w:r>
      <w:proofErr w:type="gramEnd"/>
      <w:r w:rsidR="003D7EAD" w:rsidRPr="00FF4204">
        <w:rPr>
          <w:sz w:val="32"/>
          <w:szCs w:val="32"/>
        </w:rPr>
        <w:t xml:space="preserve"> введение дошкольников в профориентацию .</w:t>
      </w:r>
    </w:p>
    <w:p w:rsidR="00FF4204" w:rsidRPr="00FF4204" w:rsidRDefault="00FF4204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 xml:space="preserve">        </w:t>
      </w:r>
      <w:r w:rsidR="00EA6938" w:rsidRPr="00FF4204">
        <w:rPr>
          <w:sz w:val="32"/>
          <w:szCs w:val="32"/>
        </w:rPr>
        <w:t xml:space="preserve">Актуальной задачей современной системы образование является целостность процессов социального и индивидуального развития ребенка. Одним из эффективных решений данной задачи, является проведение </w:t>
      </w:r>
      <w:proofErr w:type="spellStart"/>
      <w:r w:rsidR="00EA6938" w:rsidRPr="00FF4204">
        <w:rPr>
          <w:sz w:val="32"/>
          <w:szCs w:val="32"/>
        </w:rPr>
        <w:t>профориент</w:t>
      </w:r>
      <w:r w:rsidRPr="00FF4204">
        <w:rPr>
          <w:sz w:val="32"/>
          <w:szCs w:val="32"/>
        </w:rPr>
        <w:t>ационной</w:t>
      </w:r>
      <w:proofErr w:type="spellEnd"/>
      <w:r w:rsidRPr="00FF4204">
        <w:rPr>
          <w:sz w:val="32"/>
          <w:szCs w:val="32"/>
        </w:rPr>
        <w:t xml:space="preserve"> работы с дошкольниками.</w:t>
      </w:r>
    </w:p>
    <w:p w:rsidR="00EA6938" w:rsidRPr="00FF4204" w:rsidRDefault="00FF4204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 xml:space="preserve">       </w:t>
      </w:r>
      <w:r w:rsidR="003D7EAD" w:rsidRPr="00FF4204">
        <w:rPr>
          <w:sz w:val="32"/>
          <w:szCs w:val="32"/>
        </w:rPr>
        <w:t xml:space="preserve">  Профориентация дошкольников – это новое, малоизученное направление в педагогике. </w:t>
      </w:r>
    </w:p>
    <w:p w:rsidR="00FF4204" w:rsidRPr="00FF4204" w:rsidRDefault="003D7EAD" w:rsidP="00FF4204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FF4204">
        <w:rPr>
          <w:b/>
          <w:sz w:val="32"/>
          <w:szCs w:val="32"/>
        </w:rPr>
        <w:t>Что такое профессиональная ориентация?</w:t>
      </w:r>
      <w:r w:rsidRPr="00FF4204">
        <w:rPr>
          <w:sz w:val="32"/>
          <w:szCs w:val="32"/>
        </w:rPr>
        <w:t xml:space="preserve"> Это система мероприятий, направленная на ознакомление дошкольников с максимальным количеством профессий и оказание помощи подрастающему поколению в разумном выборе профессии, с учетом его индивидуальных возможностей, особенностей, способностей и интересов.</w:t>
      </w:r>
      <w:proofErr w:type="gramStart"/>
      <w:r w:rsidR="00EA6938" w:rsidRPr="00FF4204">
        <w:rPr>
          <w:sz w:val="32"/>
          <w:szCs w:val="32"/>
        </w:rPr>
        <w:t xml:space="preserve"> .</w:t>
      </w:r>
      <w:proofErr w:type="gramEnd"/>
      <w:r w:rsidR="00EA6938" w:rsidRPr="00FF4204">
        <w:rPr>
          <w:sz w:val="32"/>
          <w:szCs w:val="32"/>
        </w:rPr>
        <w:t xml:space="preserve"> </w:t>
      </w:r>
    </w:p>
    <w:p w:rsidR="00FF4204" w:rsidRPr="00FF4204" w:rsidRDefault="00FF4204" w:rsidP="00FF4204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 xml:space="preserve">          </w:t>
      </w:r>
      <w:proofErr w:type="gramStart"/>
      <w:r w:rsidR="00EA6938" w:rsidRPr="00FF4204">
        <w:rPr>
          <w:sz w:val="32"/>
          <w:szCs w:val="32"/>
        </w:rPr>
        <w:t xml:space="preserve">В этом возрасте дети получают информацию о труде взрослых, взаимодействуя с ними, слушая сказки (например, К. И. Чуковский </w:t>
      </w:r>
      <w:r w:rsidR="00EA6938" w:rsidRPr="00FF4204">
        <w:rPr>
          <w:sz w:val="32"/>
          <w:szCs w:val="32"/>
        </w:rPr>
        <w:lastRenderedPageBreak/>
        <w:t>«Айболит», С. Михалков «Дядя Стёпа» и др., а так же через сюжетно – ролевые игры («Больница», «Водитель автобуса», «Парикмахерская» и т. п.).</w:t>
      </w:r>
      <w:proofErr w:type="gramEnd"/>
      <w:r w:rsidR="00EA6938" w:rsidRPr="00FF4204">
        <w:rPr>
          <w:sz w:val="32"/>
          <w:szCs w:val="32"/>
        </w:rPr>
        <w:t xml:space="preserve"> Отношение и интерес к профессиям проявляются в зависимости от способностей, психологических особенностей темперамента и характера, от воспитания ребенка и привития ему ценности труда.</w:t>
      </w:r>
    </w:p>
    <w:p w:rsidR="00EA6938" w:rsidRPr="00FF4204" w:rsidRDefault="00FF4204" w:rsidP="00FF4204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 xml:space="preserve">          </w:t>
      </w:r>
      <w:r w:rsidR="003D7EAD" w:rsidRPr="00FF4204">
        <w:rPr>
          <w:sz w:val="32"/>
          <w:szCs w:val="32"/>
        </w:rPr>
        <w:t>Дошкольный возраст-это тот подготовительный этап, в котором закладываются основы для профессионального самоопределения.</w:t>
      </w:r>
      <w:r w:rsidR="00EA6938" w:rsidRPr="00FF4204">
        <w:rPr>
          <w:sz w:val="32"/>
          <w:szCs w:val="32"/>
        </w:rPr>
        <w:t xml:space="preserve"> </w:t>
      </w:r>
      <w:r w:rsidR="00EA6938" w:rsidRPr="00FF4204">
        <w:rPr>
          <w:bCs/>
          <w:sz w:val="32"/>
          <w:szCs w:val="32"/>
        </w:rPr>
        <w:t xml:space="preserve">В рамках преемственности по профориентации </w:t>
      </w:r>
      <w:r w:rsidR="00EA6938" w:rsidRPr="00FF4204">
        <w:rPr>
          <w:b/>
          <w:bCs/>
          <w:sz w:val="32"/>
          <w:szCs w:val="32"/>
        </w:rPr>
        <w:t>детский сад является первоначальным звеном</w:t>
      </w:r>
      <w:r w:rsidR="00EA6938" w:rsidRPr="00FF4204">
        <w:rPr>
          <w:bCs/>
          <w:sz w:val="32"/>
          <w:szCs w:val="32"/>
        </w:rPr>
        <w:t xml:space="preserve">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       </w:t>
      </w:r>
    </w:p>
    <w:p w:rsidR="00FF4204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 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</w:t>
      </w:r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Значит, мы хотим, чтобы наши дети</w:t>
      </w:r>
      <w:proofErr w:type="gramStart"/>
      <w:r w:rsidRPr="00FF42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:</w:t>
      </w:r>
      <w:proofErr w:type="gramEnd"/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F420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понимали, что труд, работа занимают в жизни людей очень важное место, </w:t>
      </w:r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понимали, что труд — это, по сути, основа жизни; </w:t>
      </w:r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уважали всех, кто трудится, и ценили плоды их труда; </w:t>
      </w:r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познакомились бы с тем, что делают люди разных профессий, с помощью каких орудий и машин, и что получается в результате; </w:t>
      </w:r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были готовы трудиться сами —  по причине, что это им нравится и интересно, и потому, что это надо; </w:t>
      </w:r>
    </w:p>
    <w:p w:rsidR="00EA6938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  <w:bookmarkStart w:id="0" w:name="_GoBack"/>
      <w:bookmarkEnd w:id="0"/>
    </w:p>
    <w:p w:rsidR="003D7EAD" w:rsidRPr="00FF4204" w:rsidRDefault="00EA6938" w:rsidP="00FF420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2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            В процессе приобщения детей к миру взрослых, профориентация способствует накоплению социального опыта взаимодействия ребенка с взрослыми и сверстниками, развитию умений войти в детское общество, действовать совместно с другими.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lastRenderedPageBreak/>
        <w:t xml:space="preserve">Для ознакомления детей с трудом взрослых можно применять традиционные </w:t>
      </w:r>
      <w:r w:rsidRPr="00FF4204">
        <w:rPr>
          <w:sz w:val="32"/>
          <w:szCs w:val="32"/>
          <w:u w:val="single"/>
        </w:rPr>
        <w:t>методы обучения и воспитания: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b/>
          <w:sz w:val="32"/>
          <w:szCs w:val="32"/>
        </w:rPr>
        <w:t xml:space="preserve">- </w:t>
      </w:r>
      <w:proofErr w:type="gramStart"/>
      <w:r w:rsidRPr="00FF4204">
        <w:rPr>
          <w:b/>
          <w:sz w:val="32"/>
          <w:szCs w:val="32"/>
        </w:rPr>
        <w:t>словесный</w:t>
      </w:r>
      <w:proofErr w:type="gramEnd"/>
      <w:r w:rsidRPr="00FF4204">
        <w:rPr>
          <w:sz w:val="32"/>
          <w:szCs w:val="32"/>
        </w:rPr>
        <w:t xml:space="preserve"> (беседы с использованием игровых персонажей и наглядности, чтение детской художественной литературы);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b/>
          <w:sz w:val="32"/>
          <w:szCs w:val="32"/>
        </w:rPr>
        <w:t xml:space="preserve">- </w:t>
      </w:r>
      <w:proofErr w:type="gramStart"/>
      <w:r w:rsidRPr="00FF4204">
        <w:rPr>
          <w:b/>
          <w:sz w:val="32"/>
          <w:szCs w:val="32"/>
        </w:rPr>
        <w:t>наглядный</w:t>
      </w:r>
      <w:proofErr w:type="gramEnd"/>
      <w:r w:rsidRPr="00FF4204">
        <w:rPr>
          <w:sz w:val="32"/>
          <w:szCs w:val="32"/>
        </w:rPr>
        <w:t xml:space="preserve"> (наблюдение конкретных трудовых процессов людей разных профессий, рассматривание картин и иллюстраций);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b/>
          <w:sz w:val="32"/>
          <w:szCs w:val="32"/>
        </w:rPr>
        <w:t>- практический</w:t>
      </w:r>
      <w:r w:rsidRPr="00FF4204">
        <w:rPr>
          <w:sz w:val="32"/>
          <w:szCs w:val="32"/>
        </w:rPr>
        <w:t xml:space="preserve"> (экспериментирование с разными материалами, опыт хозяйственно-бытового труда);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</w:t>
      </w:r>
      <w:r w:rsidRPr="00FF4204">
        <w:rPr>
          <w:b/>
          <w:sz w:val="32"/>
          <w:szCs w:val="32"/>
        </w:rPr>
        <w:t>- игровой (</w:t>
      </w:r>
      <w:r w:rsidRPr="00FF4204">
        <w:rPr>
          <w:sz w:val="32"/>
          <w:szCs w:val="32"/>
        </w:rPr>
        <w:t>сюжетно-ролевые игры, дидактические игры, игровые ситуации).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В практической деятельности все методы применяются не разрозненно, а в сочетании друг с другом.</w:t>
      </w:r>
    </w:p>
    <w:p w:rsidR="003D7EAD" w:rsidRPr="00FF4204" w:rsidRDefault="003D7EAD" w:rsidP="00FF420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Работа по формированию у детей представлений о труде взрослых проводится в процессе организованной образовательной деятельности, в процессе образовательной деятельности, осуществляемой в ходе режимных моментов, в процессе самостоятельной деятельности детей и в процессе совместной деятельности с семьёй.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b/>
          <w:sz w:val="32"/>
          <w:szCs w:val="32"/>
        </w:rPr>
      </w:pPr>
      <w:r w:rsidRPr="00FF4204">
        <w:rPr>
          <w:sz w:val="32"/>
          <w:szCs w:val="32"/>
        </w:rPr>
        <w:t xml:space="preserve">Система работы с дошкольниками по ранней профориентации проводится по 3 </w:t>
      </w:r>
      <w:r w:rsidRPr="00FF4204">
        <w:rPr>
          <w:b/>
          <w:sz w:val="32"/>
          <w:szCs w:val="32"/>
        </w:rPr>
        <w:t>направлениям: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- приближение детей к труду взрослых;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- приближение труда взрослых к детям;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- совместная деятельность детей и взрослых. 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b/>
          <w:i/>
          <w:sz w:val="32"/>
          <w:szCs w:val="32"/>
        </w:rPr>
        <w:t>I. Приближение детей к труду взрослых.</w:t>
      </w:r>
      <w:r w:rsidRPr="00FF4204">
        <w:rPr>
          <w:sz w:val="32"/>
          <w:szCs w:val="32"/>
        </w:rPr>
        <w:t xml:space="preserve"> Это, когда педагог знакомит детей с профессией как на занятии, так и вне: рассказывает о труде взрослых с показом иллюстраций: что за профессия, где работает (о месте работы)</w:t>
      </w:r>
      <w:proofErr w:type="gramStart"/>
      <w:r w:rsidRPr="00FF4204">
        <w:rPr>
          <w:sz w:val="32"/>
          <w:szCs w:val="32"/>
        </w:rPr>
        <w:t xml:space="preserve"> ,</w:t>
      </w:r>
      <w:proofErr w:type="gramEnd"/>
      <w:r w:rsidRPr="00FF4204">
        <w:rPr>
          <w:sz w:val="32"/>
          <w:szCs w:val="32"/>
        </w:rPr>
        <w:t xml:space="preserve"> во что одет, что нужно для работы, какими чертами должен обладать и т.п. А также, можно организовать в детском саду встречу с интересными людьми какой-то профессии. С развитием IT-технологий становятся возможными виртуальные экскурсии.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b/>
          <w:i/>
          <w:sz w:val="32"/>
          <w:szCs w:val="32"/>
        </w:rPr>
        <w:t>II. Приближение труда взрослых к детям. </w:t>
      </w:r>
      <w:r w:rsidRPr="00FF4204">
        <w:rPr>
          <w:sz w:val="32"/>
          <w:szCs w:val="32"/>
        </w:rPr>
        <w:t>Это организованные экскурсии, наблюдения, тематические встречи с людьми разных професси</w:t>
      </w:r>
      <w:proofErr w:type="gramStart"/>
      <w:r w:rsidRPr="00FF4204">
        <w:rPr>
          <w:sz w:val="32"/>
          <w:szCs w:val="32"/>
        </w:rPr>
        <w:t>й-</w:t>
      </w:r>
      <w:proofErr w:type="gramEnd"/>
      <w:r w:rsidRPr="00FF4204">
        <w:rPr>
          <w:sz w:val="32"/>
          <w:szCs w:val="32"/>
        </w:rPr>
        <w:t xml:space="preserve"> на работе ( предприятии, учреждении) . Данное направление считается наиболее действенным способом ознакомления </w:t>
      </w:r>
      <w:r w:rsidRPr="00FF4204">
        <w:rPr>
          <w:sz w:val="32"/>
          <w:szCs w:val="32"/>
        </w:rPr>
        <w:lastRenderedPageBreak/>
        <w:t>детей с трудом взрослых , способствует накоплению ярких эмоциональных впечатлений.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Опыт работы показывает, что экскурсия может заменить серию занятий. В процессе экскурсии дети получают возможность наблюдать различные способы выполнения профессиональных действий человека той или иной профессии. По возращению в группу с детьми обязательно нужно обсудить увиденное, возможно провести рисование по памяти «Что запомнилось?», «Что понравилось?»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b/>
          <w:i/>
          <w:sz w:val="32"/>
          <w:szCs w:val="32"/>
        </w:rPr>
        <w:t> III. Совместная деятельность взрослого и ребѐнка</w:t>
      </w:r>
      <w:r w:rsidRPr="00FF4204">
        <w:rPr>
          <w:sz w:val="32"/>
          <w:szCs w:val="32"/>
        </w:rPr>
        <w:t>. К этому направлению работы с детьми относятся сюжетно-ролевые игры, дидактические игры, подвижные игры, чтение художественной литературы, игровые ситуации и другие формы деятельности, которые могут реализовываться в течение режимных моментов дня, в свободной и совместной деятельности педагога и ребёнка.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             Одним из эффективных технологий по ознакомлению дошкольников с профессиями взрослых является проектная деятельность так как: - основывается на личностно- ориентированном подходе к обучению и воспитанию; - позволяет усвоить сложный материал через совместный поиск решения проблемы, тем самым делая образовательный процесс интересным и мотивационным. Проектная деятельность – это комплексное планирование,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3D7EAD" w:rsidRPr="00FF4204" w:rsidRDefault="00FF4204" w:rsidP="00FF420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      </w:t>
      </w:r>
      <w:r w:rsidR="003D7EAD" w:rsidRPr="00FF4204">
        <w:rPr>
          <w:sz w:val="32"/>
          <w:szCs w:val="32"/>
        </w:rPr>
        <w:t xml:space="preserve">Успешное осуществление вышеперечисленных форм работы с детьми невозможно без организации правильной и соответствующей возрастным особенностям </w:t>
      </w:r>
      <w:proofErr w:type="spellStart"/>
      <w:r w:rsidR="003D7EAD" w:rsidRPr="00FF4204">
        <w:rPr>
          <w:sz w:val="32"/>
          <w:szCs w:val="32"/>
        </w:rPr>
        <w:t>профориентационной</w:t>
      </w:r>
      <w:proofErr w:type="spellEnd"/>
      <w:r w:rsidR="003D7EAD" w:rsidRPr="00FF4204">
        <w:rPr>
          <w:sz w:val="32"/>
          <w:szCs w:val="32"/>
        </w:rPr>
        <w:t xml:space="preserve"> предметно-пространственной развивающей среды.</w:t>
      </w:r>
    </w:p>
    <w:p w:rsidR="003D7EAD" w:rsidRPr="00FF4204" w:rsidRDefault="00FF4204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 xml:space="preserve">          </w:t>
      </w:r>
      <w:r w:rsidR="003D7EAD" w:rsidRPr="00FF4204">
        <w:rPr>
          <w:sz w:val="32"/>
          <w:szCs w:val="32"/>
        </w:rPr>
        <w:t xml:space="preserve"> Оснащение </w:t>
      </w:r>
      <w:r w:rsidR="003D7EAD" w:rsidRPr="00FF4204">
        <w:rPr>
          <w:b/>
          <w:sz w:val="32"/>
          <w:szCs w:val="32"/>
        </w:rPr>
        <w:t>предметно-развивающей среды</w:t>
      </w:r>
      <w:r w:rsidR="003D7EAD" w:rsidRPr="00FF4204">
        <w:rPr>
          <w:sz w:val="32"/>
          <w:szCs w:val="32"/>
        </w:rPr>
        <w:t xml:space="preserve"> в целях ранней профориентации подразумевает: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-подбор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-создание картотеки пословиц и поговорок о труде, загадок, стихов и песен о профессиях и орудиях труда;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-подбор иллюстраций, репродукций картин, раскрасок с профессиями в уголке изобразительной деятельности;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lastRenderedPageBreak/>
        <w:t> - подбор и изготовление дидактических игр по ознакомлению с профессиями; - подбор демонстрационного материала по теме «Профессии» (аннотированный перечень рекомендуемого демонстрационного материала находится в приложении);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- подбор мультфильмов, видеофильмов, видеороликов, связанных с темой «Профессии»;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- выпуск настенной газеты, посвящённой профессиям взрослых;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- оформление альбома о профессиональных династиях воспитанников;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- оформление альбома с фотографиями «Профессии наших родителей»;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- материалы для сюжетно-ролевых игр.</w:t>
      </w:r>
    </w:p>
    <w:p w:rsidR="003D7EAD" w:rsidRPr="00FF4204" w:rsidRDefault="00FF4204" w:rsidP="00FF4204">
      <w:pPr>
        <w:pStyle w:val="a3"/>
        <w:spacing w:before="0" w:beforeAutospacing="0" w:after="240" w:afterAutospacing="0"/>
        <w:jc w:val="both"/>
        <w:rPr>
          <w:sz w:val="32"/>
          <w:szCs w:val="32"/>
        </w:rPr>
      </w:pPr>
      <w:r w:rsidRPr="00FF4204">
        <w:rPr>
          <w:sz w:val="32"/>
          <w:szCs w:val="32"/>
        </w:rPr>
        <w:t>         </w:t>
      </w:r>
      <w:r w:rsidR="003D7EAD" w:rsidRPr="00FF4204">
        <w:rPr>
          <w:sz w:val="32"/>
          <w:szCs w:val="32"/>
        </w:rPr>
        <w:t>Неоценимую помощь в пополнении предметно-пространственной развивающей среды дошкольной образовательной организации могут оказать родители, которых необходимо активно вовлекать в работу по ознакомлению детей с трудом взрослых.</w:t>
      </w:r>
    </w:p>
    <w:p w:rsidR="003D7EAD" w:rsidRPr="00FF4204" w:rsidRDefault="003D7EAD" w:rsidP="00FF4204">
      <w:pPr>
        <w:pStyle w:val="a3"/>
        <w:spacing w:before="0" w:beforeAutospacing="0" w:after="240" w:afterAutospacing="0"/>
        <w:jc w:val="both"/>
        <w:rPr>
          <w:i/>
          <w:color w:val="002060"/>
          <w:sz w:val="32"/>
          <w:szCs w:val="32"/>
        </w:rPr>
      </w:pPr>
      <w:r w:rsidRPr="00FF4204">
        <w:rPr>
          <w:sz w:val="32"/>
          <w:szCs w:val="32"/>
        </w:rPr>
        <w:t xml:space="preserve">            </w:t>
      </w:r>
      <w:r w:rsidRPr="00FF4204">
        <w:rPr>
          <w:i/>
          <w:color w:val="002060"/>
          <w:sz w:val="32"/>
          <w:szCs w:val="32"/>
        </w:rPr>
        <w:t xml:space="preserve">Таким образом, формирование представлений дошкольников о труде взрослых - это необходимое направление деятельности дошкольной образовательной организации.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родителей. </w:t>
      </w:r>
    </w:p>
    <w:p w:rsidR="00D52366" w:rsidRDefault="00FF4204" w:rsidP="00FF4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2741581"/>
            <wp:effectExtent l="19050" t="0" r="0" b="0"/>
            <wp:docPr id="1" name="Рисунок 1" descr="C:\Users\user\Desktop\ранняя про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нняя проф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4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04" w:rsidRPr="00FF4204" w:rsidRDefault="00FF4204" w:rsidP="00FF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204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подготовила: </w:t>
      </w:r>
      <w:proofErr w:type="spellStart"/>
      <w:r w:rsidRPr="00FF4204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FF4204">
        <w:rPr>
          <w:rFonts w:ascii="Times New Roman" w:hAnsi="Times New Roman" w:cs="Times New Roman"/>
          <w:b/>
          <w:sz w:val="28"/>
          <w:szCs w:val="28"/>
        </w:rPr>
        <w:t xml:space="preserve"> Е.А., воспитатель старшей группы «Умники»</w:t>
      </w:r>
    </w:p>
    <w:sectPr w:rsidR="00FF4204" w:rsidRPr="00FF4204" w:rsidSect="00EA693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EAD"/>
    <w:rsid w:val="003D7EAD"/>
    <w:rsid w:val="00734C18"/>
    <w:rsid w:val="00D52366"/>
    <w:rsid w:val="00EA6938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2022-09-14T09:28:00Z</dcterms:created>
  <dcterms:modified xsi:type="dcterms:W3CDTF">2022-09-16T09:55:00Z</dcterms:modified>
</cp:coreProperties>
</file>