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1" w:rsidRDefault="002B6511" w:rsidP="002B6511">
      <w:pPr>
        <w:shd w:val="clear" w:color="auto" w:fill="FFFFFF"/>
        <w:spacing w:before="244" w:after="122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  <w:t>Консультация для родителей «В семье будущий первоклассник».</w:t>
      </w:r>
    </w:p>
    <w:p w:rsidR="002B6511" w:rsidRPr="002B6511" w:rsidRDefault="002B6511" w:rsidP="002B6511">
      <w:pPr>
        <w:shd w:val="clear" w:color="auto" w:fill="FFFFFF"/>
        <w:spacing w:before="244" w:after="122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5936874" cy="1340603"/>
            <wp:effectExtent l="19050" t="0" r="6726" b="0"/>
            <wp:docPr id="1" name="Рисунок 1" descr="https://gas-kvas.com/uploads/posts/2023-01/1674197899_gas-kvas-com-p-den-ottsa-risunki-detei-v-shkole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s-kvas.com/uploads/posts/2023-01/1674197899_gas-kvas-com-p-den-ottsa-risunki-detei-v-shkole-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65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Скоро в школу. Этой осенью или через год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вступительному собеседованию. И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Чаще делитесь с ребенком воспоминаниями о счастливых мгновениях своего прошлого.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Приучите ребенка содержать в порядке свои вещи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Не пугайте ребенка трудностями и неудачами в школе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Не старайтесь быть для ребенка учителем.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Стремитесь к поддержанию дружеских отношений. Некоторые дети испытывают трудности в общении с другими детьми. Они могут растеряться в присутствии незнакомых взрослых.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Научите ребенка правильно реагировать на неудачи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самоценность игры, а не выигрыша.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lastRenderedPageBreak/>
        <w:t>Хорошие манеры ребенка — зеркало семейных отношений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«Спасибо», «Извините», «Можно ли мне…»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Помогите ребенку обрести чувство уверенности в себе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Приучайте ребенка к самостоятельности в обыденной жизни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Чем больше ребенок может делать самостоятельно, тем более взрослым он себя ощущает.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Научите ребенка самостоятельно принимать решения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дело. Приучайте ребенка считаться с интересами семьи и учитывать их в повседневной жизни.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Стремитесь сделать полезным каждое мгновение общения с ребенком.</w:t>
      </w:r>
    </w:p>
    <w:p w:rsid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Если ребенок помогает вам выпекать праздничный пирог, познакомьте его с основными мерами объема и массы. 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</w:r>
    </w:p>
    <w:p w:rsid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2B651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Подготовил: воспитатель Филатова С.С.</w:t>
      </w:r>
    </w:p>
    <w:p w:rsidR="002B6511" w:rsidRPr="002B6511" w:rsidRDefault="002B6511" w:rsidP="002B651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B6511" w:rsidRPr="002B6511" w:rsidRDefault="002B6511" w:rsidP="002B651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5936337" cy="2355743"/>
            <wp:effectExtent l="19050" t="0" r="7263" b="0"/>
            <wp:docPr id="4" name="Рисунок 4" descr="https://topuch.com/razrabotka-uroka-v-8-klasse-po-teme-elektricheskoe-soprotivlen/441146_html_f4abe232121780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opuch.com/razrabotka-uroka-v-8-klasse-po-teme-elektricheskoe-soprotivlen/441146_html_f4abe2321217808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5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CC1" w:rsidRPr="002B6511" w:rsidRDefault="00917CC1" w:rsidP="002B6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17CC1" w:rsidRPr="002B6511" w:rsidSect="002B651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2B6511"/>
    <w:rsid w:val="002B6511"/>
    <w:rsid w:val="0091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6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B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2023-10-09T09:56:00Z</dcterms:created>
  <dcterms:modified xsi:type="dcterms:W3CDTF">2023-10-09T10:03:00Z</dcterms:modified>
</cp:coreProperties>
</file>