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B4" w:rsidRDefault="00C96EB4" w:rsidP="00C9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Консультация для родителей « От игры к занятиям!»</w:t>
      </w:r>
    </w:p>
    <w:p w:rsidR="00C96EB4" w:rsidRDefault="00C96EB4" w:rsidP="00C9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Ребенок с рождения начинает воспринимать окружающую его действительность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через органы чувств. Ранний возраст - это период становления органов и систем, он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C96EB4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C96EB4">
        <w:rPr>
          <w:rFonts w:ascii="Times New Roman" w:hAnsi="Times New Roman" w:cs="Times New Roman"/>
          <w:sz w:val="24"/>
          <w:szCs w:val="24"/>
        </w:rPr>
        <w:t xml:space="preserve"> для совершенствования деятельности органов чувств и накопления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представлений об окружающем мире в связи с чем, является самым благоприятным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временем для сенсорного воспитания. Усвоенные представления о свойствах разных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предметов в дальнейшей жизни играют роль образцов – сенсорных эталонов.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С рождения до полутора лет малыш насыщается сенсорной информацией. А с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полутора лет для обработки полученной информац</w:t>
      </w:r>
      <w:proofErr w:type="gramStart"/>
      <w:r w:rsidRPr="00C96EB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96EB4">
        <w:rPr>
          <w:rFonts w:ascii="Times New Roman" w:hAnsi="Times New Roman" w:cs="Times New Roman"/>
          <w:sz w:val="24"/>
          <w:szCs w:val="24"/>
        </w:rPr>
        <w:t xml:space="preserve"> постепенной систематизации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в совместные игры родителей и малыша </w:t>
      </w: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>необходимо включать целенаправленные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>и регулярные упражнения для развития слухового, зрительного и тактильного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>восприятия и внимания</w:t>
      </w:r>
      <w:r w:rsidRPr="00C96EB4">
        <w:rPr>
          <w:rFonts w:ascii="Times New Roman" w:hAnsi="Times New Roman" w:cs="Times New Roman"/>
          <w:sz w:val="24"/>
          <w:szCs w:val="24"/>
        </w:rPr>
        <w:t>. Для этого надо развивать умение правильно воспринимать,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сличать и сортировать предметы по основным признакам: </w:t>
      </w: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>цвету, форме, величине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целостности. </w:t>
      </w:r>
      <w:r w:rsidRPr="00C96EB4">
        <w:rPr>
          <w:rFonts w:ascii="Times New Roman" w:hAnsi="Times New Roman" w:cs="Times New Roman"/>
          <w:sz w:val="24"/>
          <w:szCs w:val="24"/>
        </w:rPr>
        <w:t>Кроме того, важно начать формировать умение терпеливо выполнять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постройки по образцу, развивать подражание и запоминание.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Такие игры-занятия следует проводить регулярно, желательно ежедневно и лучше 2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раза в день. Их продолжительность может быть самой разнообразной: от 2-3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минут </w:t>
      </w:r>
      <w:proofErr w:type="gramStart"/>
      <w:r w:rsidRPr="00C96EB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96EB4">
        <w:rPr>
          <w:rFonts w:ascii="Times New Roman" w:hAnsi="Times New Roman" w:cs="Times New Roman"/>
          <w:sz w:val="24"/>
          <w:szCs w:val="24"/>
        </w:rPr>
        <w:t xml:space="preserve"> дни занятий, до 10-15 минут с детьми, которые сумели приобрести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необходимую «умственную работоспособность». Чем продолжительнее занятие,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тем больше разнообразных упражнений можно в него включать. Задания располагайте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по степени трудности их выполнения.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1. Развитие слухового внимания и памяти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Игра проводится с использованием хорошо знакомых ребенку музыкальных инструментов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(игрушек): колокольчика, барабана, шарманки и др.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Например, игра «Угадай, что звучит?». </w:t>
      </w:r>
      <w:proofErr w:type="gramStart"/>
      <w:r w:rsidRPr="00C96EB4">
        <w:rPr>
          <w:rFonts w:ascii="Times New Roman" w:hAnsi="Times New Roman" w:cs="Times New Roman"/>
          <w:sz w:val="24"/>
          <w:szCs w:val="24"/>
        </w:rPr>
        <w:t>Не видя игрушку, надо узнать ее (назвать или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показать) по издаваемому ею звуку. Такую игру лучше начинать с двух игрушек,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 xml:space="preserve">постепенно добавляя к ним </w:t>
      </w:r>
      <w:proofErr w:type="gramStart"/>
      <w:r w:rsidRPr="00C96EB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C96EB4">
        <w:rPr>
          <w:rFonts w:ascii="Times New Roman" w:hAnsi="Times New Roman" w:cs="Times New Roman"/>
          <w:sz w:val="24"/>
          <w:szCs w:val="24"/>
        </w:rPr>
        <w:t>. Звучащие игрушки можно заменить хорошо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B4">
        <w:rPr>
          <w:rFonts w:ascii="Times New Roman" w:hAnsi="Times New Roman" w:cs="Times New Roman"/>
          <w:sz w:val="24"/>
          <w:szCs w:val="24"/>
        </w:rPr>
        <w:t>знакомыми ребенку предметами: деревянной дощечкой, тарелкой, чашкой или кастрюлей.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2. Сличение и сортировка предметов по цвету, форме и величине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 xml:space="preserve">Умение сличать предметы и явления, находить у </w:t>
      </w: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них то</w:t>
      </w:r>
      <w:proofErr w:type="gramEnd"/>
      <w:r w:rsidRPr="00C96EB4">
        <w:rPr>
          <w:rFonts w:ascii="Times New Roman" w:hAnsi="Times New Roman" w:cs="Times New Roman"/>
          <w:bCs/>
          <w:sz w:val="24"/>
          <w:szCs w:val="24"/>
        </w:rPr>
        <w:t xml:space="preserve"> общее, что их объединяет, и то,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что их различает, учит ребенка самостоятельно мыслить.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С этой целью полезно проводить занятия по обучению сортировке предметов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по основным их признакам: форме, величине, цвету. Сличать и сортировать можно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кубики, матрешки, шарики, вырезанные из картона фигурки и другие игрушки или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предметы обихода (пуговицы, катушки, ложки или небольшие технические детали разной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 xml:space="preserve">конфигурации: болты, </w:t>
      </w:r>
      <w:proofErr w:type="spellStart"/>
      <w:r w:rsidRPr="00C96EB4">
        <w:rPr>
          <w:rFonts w:ascii="Times New Roman" w:hAnsi="Times New Roman" w:cs="Times New Roman"/>
          <w:bCs/>
          <w:sz w:val="24"/>
          <w:szCs w:val="24"/>
        </w:rPr>
        <w:t>шайбочки</w:t>
      </w:r>
      <w:proofErr w:type="spellEnd"/>
      <w:r w:rsidRPr="00C96EB4">
        <w:rPr>
          <w:rFonts w:ascii="Times New Roman" w:hAnsi="Times New Roman" w:cs="Times New Roman"/>
          <w:bCs/>
          <w:sz w:val="24"/>
          <w:szCs w:val="24"/>
        </w:rPr>
        <w:t>, гайки).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6EB4">
        <w:rPr>
          <w:rFonts w:ascii="Times New Roman" w:hAnsi="Times New Roman" w:cs="Times New Roman"/>
          <w:bCs/>
          <w:i/>
          <w:iCs/>
          <w:sz w:val="24"/>
          <w:szCs w:val="24"/>
        </w:rPr>
        <w:t>Проводя занятия по сличению признаков предметов, соблюдайте следующие условия: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- учите ребенка фиксировать взгляд на предмете, который он берет или хочет взять,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для чего неоднократно напоминайте: «Посмотри внимательно»;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- не добивайтесь от детей запоминания названия цвета, формы или величины предмета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(красный, синий, круглый, маленький, большой), а сосредотачивайте внимание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на одинаковости, схожести предметов.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 xml:space="preserve">Например: «Посмотри и найди такой же, </w:t>
      </w: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похожий</w:t>
      </w:r>
      <w:proofErr w:type="gramEnd"/>
      <w:r w:rsidRPr="00C96EB4">
        <w:rPr>
          <w:rFonts w:ascii="Times New Roman" w:hAnsi="Times New Roman" w:cs="Times New Roman"/>
          <w:bCs/>
          <w:sz w:val="24"/>
          <w:szCs w:val="24"/>
        </w:rPr>
        <w:t>». Сначала ребенок должен уловить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сходство, словесные обозначения признаков предметов (большой, зеленый, треугольный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и т.п.) усваиваются детьми позже, поэтому и работу над словесным обозначением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признаков предметов надо проводить позже.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Обучая детей сличению предметов по цвету, форме и величине, не торопитесь вводить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разнообразие форм, цвета, величин. Количество сортируемых предметов должно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возрастать постепенно. Сначала надо научить отличать предметы одного цвета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от предметов другого цвета, например, развезти на машине по разным углам комнаты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красные и синие кубики или разложить по разным коробочкам (помочь маме) белые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lastRenderedPageBreak/>
        <w:t>и черные пуговицы. Постепенно количество предметов, окрашенных в разные цвета,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необходимо увеличить. Например, предложите ребенку подобрать банты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к соответствующему платью, ленты к шарам и т.п.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Научите ребенка сличать и сортировать предметы по форме, например, отделить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шайбы от болтиков или нарезанные из картона кружочки от квадратов. Если ребенок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свободно сличает и различает 2-3 формы, например, ромб, круг, квадрат, предложите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ему поиграть в ящик с прорезями разной формы и фигурами, подходящими к этим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прорезям.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Научите сличать предметы по величине, например, помочь маме разложить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столовые и чайные ложки, а затем столовые, чайные и десертные. Предварительно вымыв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монетки, можно предложить сделать стопки из различных монет.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К перечисленным выше играм добавьте игры на сличение парных картинок (лото),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предложите сличить цветные картинки с их контурным изображением.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3. Развитие зрительного внимания и памяти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Этому способствуют игры на запоминание, например, начиная с двух игрушек (и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постепенно со временем, увеличивая их количество) взрослый на глазах у ребенка кладет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мишку в кровать, а куклу сажает на стул. Предлагает внимательно посмотреть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и запомнить, кто и где сидит, а потом убирает игрушки, отдает ребенку и просит посадить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на место мишку и куклу. Если ребенок хорошо справляется с этими заданиями,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то игрушки можно заменить предметными картинками.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4. Учите детей возводить по образцу постройки их кубиков, палочек или деталей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Образец должен находиться у ребенка перед глазами: «Построй такой же домик, какой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построил я», — говорит взрослый. Или: «Посмотри внимательно и разложи палочки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 xml:space="preserve">(кубики, мозаику) так, как положила их я», — говорит мама. Для проведения </w:t>
      </w: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таких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занятий надо иметь два комплекта кубиков, деталей, палочек и т.п. Одним пользуется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ребенок, другим — взрослый.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Необходимо начинать группировать предметы с минимального количества (двух),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а затем постепенно увеличивать их. Из 2-3 кубиков можно предложить построить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«башню» или «дорожку». Из 4 и более кубиков получаются довольно сложные постройки: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«дом», «ворота», «гараж» и др. Сделанные постройки включайте в игру: на «стул»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посадите куклу, покормите ее; в «гараж» поставьте машину и т.д.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Аналогично кубикам можно использовать другие предметы. Например, научите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детей выкладывать из палочек узоры. Предлагайте сначала сочетать малое количество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элементов (не более 2-3): две палочки, например, можно располагать следующим образом: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II, Х, Т, =.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5. Регулярно проводите занятия по обучению ребенка составлению целых предметов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из их частей.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Если нет возможности провести «починку» или «сборку» игрушек, можно заменить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их картинками с изображением животных или знакомых предметов. Наклеенную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на картон картинку сначала разрежьте на две равные половины по горизонтали или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вертикали. Если ребенок после показа легко составляет из двух частей целое изображение,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то попробуйте предложить ему сложить разрезанную картинку из трех, а затем четырех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частей. С особым удовольствием ребенок подберет хвосты животным.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6. Учите ребенка классифицировать предметы по их назначению.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Разложив перед малышом предметные картинки, попросите сначала показать то,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что надевают на себя, что едят и др. Рекомендуемые группировки предметов: 1) одежда;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2) посуда; 3) игрушки; 4) обувь; 5) цветы и пр.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Если дети свободно сличают и сортируют предметы по цвету, форме, величине, умеют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складывать разрезные (новые) картинки из трех и более частей, умеют группировать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предметы по назначению и виду, научите их выстраивать предметы по росту.</w:t>
      </w:r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 xml:space="preserve">Например, поставить по росту 5-6 матрешек или разложить по </w:t>
      </w:r>
      <w:proofErr w:type="gramStart"/>
      <w:r w:rsidRPr="00C96EB4">
        <w:rPr>
          <w:rFonts w:ascii="Times New Roman" w:hAnsi="Times New Roman" w:cs="Times New Roman"/>
          <w:bCs/>
          <w:sz w:val="24"/>
          <w:szCs w:val="24"/>
        </w:rPr>
        <w:t>убывающей</w:t>
      </w:r>
      <w:proofErr w:type="gramEnd"/>
    </w:p>
    <w:p w:rsidR="00C96EB4" w:rsidRPr="00C96EB4" w:rsidRDefault="00C96EB4" w:rsidP="00C9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t>(возрастающей) палочки разной длины, по величине кружочки и др. В заключение</w:t>
      </w:r>
    </w:p>
    <w:p w:rsidR="009428E0" w:rsidRPr="00C96EB4" w:rsidRDefault="00C96EB4" w:rsidP="00C96EB4">
      <w:pPr>
        <w:rPr>
          <w:rFonts w:ascii="Times New Roman" w:hAnsi="Times New Roman" w:cs="Times New Roman"/>
        </w:rPr>
      </w:pPr>
      <w:r w:rsidRPr="00C96EB4">
        <w:rPr>
          <w:rFonts w:ascii="Times New Roman" w:hAnsi="Times New Roman" w:cs="Times New Roman"/>
          <w:bCs/>
          <w:sz w:val="24"/>
          <w:szCs w:val="24"/>
        </w:rPr>
        <w:lastRenderedPageBreak/>
        <w:t>предложите вставить одну из матрешек в сомкнутый ряд, выстроенный по росту.__</w:t>
      </w:r>
    </w:p>
    <w:sectPr w:rsidR="009428E0" w:rsidRPr="00C96EB4" w:rsidSect="009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B4"/>
    <w:rsid w:val="002B2E22"/>
    <w:rsid w:val="003425A3"/>
    <w:rsid w:val="009428E0"/>
    <w:rsid w:val="00C9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2023-11-22T04:57:00Z</dcterms:created>
  <dcterms:modified xsi:type="dcterms:W3CDTF">2023-11-22T05:04:00Z</dcterms:modified>
</cp:coreProperties>
</file>