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F9" w:rsidRDefault="00B170F9" w:rsidP="00B170F9">
      <w:pPr>
        <w:jc w:val="center"/>
        <w:rPr>
          <w:rStyle w:val="a4"/>
          <w:rFonts w:ascii="Times New Roman" w:hAnsi="Times New Roman" w:cs="Times New Roman"/>
          <w:sz w:val="36"/>
          <w:szCs w:val="36"/>
        </w:rPr>
      </w:pPr>
      <w:r w:rsidRPr="00B170F9">
        <w:rPr>
          <w:rStyle w:val="a4"/>
          <w:rFonts w:ascii="Times New Roman" w:hAnsi="Times New Roman" w:cs="Times New Roman"/>
          <w:sz w:val="36"/>
          <w:szCs w:val="36"/>
        </w:rPr>
        <w:t>Консультация для родителей "Адаптация ребенка в детском саду"</w:t>
      </w:r>
    </w:p>
    <w:p w:rsidR="00B170F9" w:rsidRPr="00B170F9" w:rsidRDefault="003B6301" w:rsidP="00B170F9">
      <w:pPr>
        <w:rPr>
          <w:rStyle w:val="a4"/>
          <w:rFonts w:ascii="Times New Roman" w:hAnsi="Times New Roman" w:cs="Times New Roman"/>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170F9" w:rsidRDefault="00B170F9" w:rsidP="00B170F9">
      <w:pPr>
        <w:rPr>
          <w:rStyle w:val="a4"/>
          <w:rFonts w:ascii="Times New Roman" w:hAnsi="Times New Roman" w:cs="Times New Roman"/>
          <w:sz w:val="36"/>
          <w:szCs w:val="36"/>
        </w:rPr>
      </w:pPr>
      <w:r>
        <w:rPr>
          <w:noProof/>
          <w:lang w:eastAsia="ru-RU"/>
        </w:rPr>
        <w:drawing>
          <wp:inline distT="0" distB="0" distL="0" distR="0">
            <wp:extent cx="5940425" cy="4492446"/>
            <wp:effectExtent l="19050" t="0" r="3175" b="0"/>
            <wp:docPr id="2" name="Рисунок 2" descr="http://detsad139.ru/files/2016/03/1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139.ru/files/2016/03/11/image002.jpg"/>
                    <pic:cNvPicPr>
                      <a:picLocks noChangeAspect="1" noChangeArrowheads="1"/>
                    </pic:cNvPicPr>
                  </pic:nvPicPr>
                  <pic:blipFill>
                    <a:blip r:embed="rId5" cstate="print"/>
                    <a:srcRect/>
                    <a:stretch>
                      <a:fillRect/>
                    </a:stretch>
                  </pic:blipFill>
                  <pic:spPr bwMode="auto">
                    <a:xfrm>
                      <a:off x="0" y="0"/>
                      <a:ext cx="5940425" cy="4492446"/>
                    </a:xfrm>
                    <a:prstGeom prst="rect">
                      <a:avLst/>
                    </a:prstGeom>
                    <a:noFill/>
                    <a:ln w="9525">
                      <a:noFill/>
                      <a:miter lim="800000"/>
                      <a:headEnd/>
                      <a:tailEnd/>
                    </a:ln>
                  </pic:spPr>
                </pic:pic>
              </a:graphicData>
            </a:graphic>
          </wp:inline>
        </w:drawing>
      </w:r>
    </w:p>
    <w:p w:rsidR="00B170F9" w:rsidRDefault="00B170F9" w:rsidP="00B170F9">
      <w:pPr>
        <w:rPr>
          <w:rStyle w:val="a4"/>
          <w:rFonts w:ascii="Times New Roman" w:hAnsi="Times New Roman" w:cs="Times New Roman"/>
          <w:sz w:val="36"/>
          <w:szCs w:val="36"/>
        </w:rPr>
      </w:pPr>
    </w:p>
    <w:p w:rsidR="00B170F9" w:rsidRPr="00B170F9" w:rsidRDefault="00B170F9" w:rsidP="00B170F9">
      <w:pPr>
        <w:spacing w:line="360" w:lineRule="auto"/>
        <w:jc w:val="center"/>
        <w:rPr>
          <w:rStyle w:val="a4"/>
          <w:rFonts w:ascii="Times New Roman" w:hAnsi="Times New Roman" w:cs="Times New Roman"/>
          <w:b w:val="0"/>
          <w:i/>
          <w:sz w:val="36"/>
          <w:szCs w:val="36"/>
          <w:u w:val="single"/>
        </w:rPr>
      </w:pPr>
      <w:r w:rsidRPr="00B170F9">
        <w:rPr>
          <w:rStyle w:val="a4"/>
          <w:rFonts w:ascii="Times New Roman" w:hAnsi="Times New Roman" w:cs="Times New Roman"/>
          <w:b w:val="0"/>
          <w:i/>
          <w:sz w:val="36"/>
          <w:szCs w:val="36"/>
          <w:u w:val="single"/>
        </w:rPr>
        <w:t>АДАПТАЦИЯ К ДЕТСКОМУ САДУ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w:t>
      </w:r>
      <w:r w:rsidRPr="00B170F9">
        <w:rPr>
          <w:rStyle w:val="a4"/>
          <w:rFonts w:ascii="Times New Roman" w:hAnsi="Times New Roman" w:cs="Times New Roman"/>
          <w:b w:val="0"/>
          <w:sz w:val="36"/>
          <w:szCs w:val="36"/>
        </w:rPr>
        <w:lastRenderedPageBreak/>
        <w:t>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B170F9" w:rsidRPr="00B170F9" w:rsidRDefault="00B170F9" w:rsidP="00B170F9">
      <w:pPr>
        <w:spacing w:line="360" w:lineRule="auto"/>
        <w:jc w:val="both"/>
        <w:rPr>
          <w:rStyle w:val="a4"/>
          <w:rFonts w:ascii="Times New Roman" w:hAnsi="Times New Roman" w:cs="Times New Roman"/>
          <w:b w:val="0"/>
          <w:sz w:val="36"/>
          <w:szCs w:val="36"/>
        </w:rPr>
      </w:pPr>
      <w:proofErr w:type="gramStart"/>
      <w:r w:rsidRPr="00B170F9">
        <w:rPr>
          <w:rStyle w:val="a4"/>
          <w:rFonts w:ascii="Times New Roman" w:hAnsi="Times New Roman" w:cs="Times New Roman"/>
          <w:b w:val="0"/>
          <w:sz w:val="36"/>
          <w:szCs w:val="36"/>
        </w:rPr>
        <w:t>Ребёнку необходимо время, чтобы адаптироваться к этой новой жизни в детскому саду.     </w:t>
      </w:r>
      <w:proofErr w:type="gramEnd"/>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Адаптация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w:t>
      </w:r>
      <w:r w:rsidR="00F90128">
        <w:rPr>
          <w:rStyle w:val="a4"/>
          <w:rFonts w:ascii="Times New Roman" w:hAnsi="Times New Roman" w:cs="Times New Roman"/>
          <w:b w:val="0"/>
          <w:sz w:val="36"/>
          <w:szCs w:val="36"/>
        </w:rPr>
        <w:t xml:space="preserve"> </w:t>
      </w:r>
      <w:r w:rsidRPr="00B170F9">
        <w:rPr>
          <w:rStyle w:val="a4"/>
          <w:rFonts w:ascii="Times New Roman" w:hAnsi="Times New Roman" w:cs="Times New Roman"/>
          <w:b w:val="0"/>
          <w:sz w:val="36"/>
          <w:szCs w:val="36"/>
        </w:rPr>
        <w:t xml:space="preserve">для всех детей, находящихся в процессе адаптации к детскому саду. В этот период почти все мамы думают, что именно их </w:t>
      </w:r>
      <w:r w:rsidRPr="00B170F9">
        <w:rPr>
          <w:rStyle w:val="a4"/>
          <w:rFonts w:ascii="Times New Roman" w:hAnsi="Times New Roman" w:cs="Times New Roman"/>
          <w:b w:val="0"/>
          <w:sz w:val="36"/>
          <w:szCs w:val="36"/>
        </w:rPr>
        <w:lastRenderedPageBreak/>
        <w:t>ребенок "не</w:t>
      </w:r>
      <w:r w:rsidR="00261288">
        <w:rPr>
          <w:rStyle w:val="a4"/>
          <w:rFonts w:ascii="Times New Roman" w:hAnsi="Times New Roman" w:cs="Times New Roman"/>
          <w:b w:val="0"/>
          <w:sz w:val="36"/>
          <w:szCs w:val="36"/>
        </w:rPr>
        <w:t xml:space="preserve"> </w:t>
      </w:r>
      <w:r w:rsidRPr="00B170F9">
        <w:rPr>
          <w:rStyle w:val="a4"/>
          <w:rFonts w:ascii="Times New Roman" w:hAnsi="Times New Roman" w:cs="Times New Roman"/>
          <w:b w:val="0"/>
          <w:sz w:val="36"/>
          <w:szCs w:val="36"/>
        </w:rPr>
        <w:t>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B170F9" w:rsidRPr="00B170F9" w:rsidRDefault="00F90128" w:rsidP="00B170F9">
      <w:pPr>
        <w:spacing w:line="360" w:lineRule="auto"/>
        <w:jc w:val="both"/>
        <w:rPr>
          <w:rStyle w:val="a4"/>
          <w:rFonts w:ascii="Times New Roman" w:hAnsi="Times New Roman" w:cs="Times New Roman"/>
          <w:b w:val="0"/>
          <w:sz w:val="36"/>
          <w:szCs w:val="36"/>
        </w:rPr>
      </w:pPr>
      <w:r>
        <w:rPr>
          <w:rStyle w:val="a4"/>
          <w:rFonts w:ascii="Times New Roman" w:hAnsi="Times New Roman" w:cs="Times New Roman"/>
          <w:b w:val="0"/>
          <w:sz w:val="36"/>
          <w:szCs w:val="36"/>
        </w:rPr>
        <w:t>В</w:t>
      </w:r>
      <w:r w:rsidR="00B170F9" w:rsidRPr="00B170F9">
        <w:rPr>
          <w:rStyle w:val="a4"/>
          <w:rFonts w:ascii="Times New Roman" w:hAnsi="Times New Roman" w:cs="Times New Roman"/>
          <w:b w:val="0"/>
          <w:sz w:val="36"/>
          <w:szCs w:val="36"/>
        </w:rPr>
        <w:t>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Особенно яркими являются проявления страха (малыш боится неизвестной обстановки и встречи с незнакомыми детьми,   боится новых воспитателей, а главное, того, что вы забудет</w:t>
      </w:r>
      <w:r w:rsidR="00551D06">
        <w:rPr>
          <w:rStyle w:val="a4"/>
          <w:rFonts w:ascii="Times New Roman" w:hAnsi="Times New Roman" w:cs="Times New Roman"/>
          <w:b w:val="0"/>
          <w:sz w:val="36"/>
          <w:szCs w:val="36"/>
        </w:rPr>
        <w:t>е о нем, уйдя из сада на работу,</w:t>
      </w:r>
      <w:r w:rsidR="00B170F9" w:rsidRPr="00B170F9">
        <w:rPr>
          <w:rStyle w:val="a4"/>
          <w:rFonts w:ascii="Times New Roman" w:hAnsi="Times New Roman" w:cs="Times New Roman"/>
          <w:b w:val="0"/>
          <w:sz w:val="36"/>
          <w:szCs w:val="36"/>
        </w:rPr>
        <w:t xml:space="preserve"> Малыш боится, что вы предали его, что не придете за ним вечером, чтобы забрать домой).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w:t>
      </w:r>
      <w:r w:rsidR="00B170F9" w:rsidRPr="00B170F9">
        <w:rPr>
          <w:rStyle w:val="a4"/>
          <w:rFonts w:ascii="Times New Roman" w:hAnsi="Times New Roman" w:cs="Times New Roman"/>
          <w:b w:val="0"/>
          <w:sz w:val="36"/>
          <w:szCs w:val="36"/>
        </w:rPr>
        <w:lastRenderedPageBreak/>
        <w:t>случается и наоборот, когда можно наблюдать  депрессивные реакции и "заторможенность" детей, как будто эмоций нет вообще.</w:t>
      </w:r>
    </w:p>
    <w:p w:rsidR="00B170F9" w:rsidRPr="00B170F9" w:rsidRDefault="00261288" w:rsidP="00B170F9">
      <w:pPr>
        <w:spacing w:line="360" w:lineRule="auto"/>
        <w:jc w:val="both"/>
        <w:rPr>
          <w:rStyle w:val="a4"/>
          <w:rFonts w:ascii="Times New Roman" w:hAnsi="Times New Roman" w:cs="Times New Roman"/>
          <w:b w:val="0"/>
          <w:sz w:val="36"/>
          <w:szCs w:val="36"/>
        </w:rPr>
      </w:pPr>
      <w:r>
        <w:rPr>
          <w:rStyle w:val="a4"/>
          <w:rFonts w:ascii="Times New Roman" w:hAnsi="Times New Roman" w:cs="Times New Roman"/>
          <w:b w:val="0"/>
          <w:sz w:val="36"/>
          <w:szCs w:val="36"/>
        </w:rPr>
        <w:t>В</w:t>
      </w:r>
      <w:r w:rsidR="00B170F9" w:rsidRPr="00B170F9">
        <w:rPr>
          <w:rStyle w:val="a4"/>
          <w:rFonts w:ascii="Times New Roman" w:hAnsi="Times New Roman" w:cs="Times New Roman"/>
          <w:b w:val="0"/>
          <w:sz w:val="36"/>
          <w:szCs w:val="36"/>
        </w:rPr>
        <w:t xml:space="preserve">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00B170F9" w:rsidRPr="00B170F9">
        <w:rPr>
          <w:rStyle w:val="a4"/>
          <w:rFonts w:ascii="Times New Roman" w:hAnsi="Times New Roman" w:cs="Times New Roman"/>
          <w:b w:val="0"/>
          <w:sz w:val="36"/>
          <w:szCs w:val="36"/>
        </w:rPr>
        <w:t>положительные</w:t>
      </w:r>
      <w:proofErr w:type="gramEnd"/>
      <w:r w:rsidR="00B170F9" w:rsidRPr="00B170F9">
        <w:rPr>
          <w:rStyle w:val="a4"/>
          <w:rFonts w:ascii="Times New Roman" w:hAnsi="Times New Roman" w:cs="Times New Roman"/>
          <w:b w:val="0"/>
          <w:sz w:val="36"/>
          <w:szCs w:val="36"/>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B170F9" w:rsidRPr="00B170F9" w:rsidRDefault="00F90128" w:rsidP="00B170F9">
      <w:pPr>
        <w:spacing w:line="360" w:lineRule="auto"/>
        <w:jc w:val="both"/>
        <w:rPr>
          <w:rStyle w:val="a4"/>
          <w:rFonts w:ascii="Times New Roman" w:hAnsi="Times New Roman" w:cs="Times New Roman"/>
          <w:b w:val="0"/>
          <w:sz w:val="36"/>
          <w:szCs w:val="36"/>
        </w:rPr>
      </w:pPr>
      <w:r>
        <w:rPr>
          <w:rStyle w:val="a4"/>
          <w:rFonts w:ascii="Times New Roman" w:hAnsi="Times New Roman" w:cs="Times New Roman"/>
          <w:b w:val="0"/>
          <w:sz w:val="36"/>
          <w:szCs w:val="36"/>
        </w:rPr>
        <w:t>В</w:t>
      </w:r>
      <w:r w:rsidR="00B170F9" w:rsidRPr="00B170F9">
        <w:rPr>
          <w:rStyle w:val="a4"/>
          <w:rFonts w:ascii="Times New Roman" w:hAnsi="Times New Roman" w:cs="Times New Roman"/>
          <w:b w:val="0"/>
          <w:sz w:val="36"/>
          <w:szCs w:val="36"/>
        </w:rPr>
        <w:t>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lastRenderedPageBreak/>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Под влиян</w:t>
      </w:r>
      <w:r w:rsidR="00551D06">
        <w:rPr>
          <w:rStyle w:val="a4"/>
          <w:rFonts w:ascii="Times New Roman" w:hAnsi="Times New Roman" w:cs="Times New Roman"/>
          <w:b w:val="0"/>
          <w:sz w:val="36"/>
          <w:szCs w:val="36"/>
        </w:rPr>
        <w:t>ием новых внешних воздействий в</w:t>
      </w:r>
      <w:r w:rsidRPr="00B170F9">
        <w:rPr>
          <w:rStyle w:val="a4"/>
          <w:rFonts w:ascii="Times New Roman" w:hAnsi="Times New Roman" w:cs="Times New Roman"/>
          <w:b w:val="0"/>
          <w:sz w:val="36"/>
          <w:szCs w:val="36"/>
        </w:rPr>
        <w:t>пе</w:t>
      </w:r>
      <w:r w:rsidR="00551D06">
        <w:rPr>
          <w:rStyle w:val="a4"/>
          <w:rFonts w:ascii="Times New Roman" w:hAnsi="Times New Roman" w:cs="Times New Roman"/>
          <w:b w:val="0"/>
          <w:sz w:val="36"/>
          <w:szCs w:val="36"/>
        </w:rPr>
        <w:t>рвые дн</w:t>
      </w:r>
      <w:r w:rsidRPr="00B170F9">
        <w:rPr>
          <w:rStyle w:val="a4"/>
          <w:rFonts w:ascii="Times New Roman" w:hAnsi="Times New Roman" w:cs="Times New Roman"/>
          <w:b w:val="0"/>
          <w:sz w:val="36"/>
          <w:szCs w:val="36"/>
        </w:rPr>
        <w:t>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lastRenderedPageBreak/>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Если вы оставляете ребенка в саду на дн</w:t>
      </w:r>
      <w:r w:rsidR="00F90128">
        <w:rPr>
          <w:rStyle w:val="a4"/>
          <w:rFonts w:ascii="Times New Roman" w:hAnsi="Times New Roman" w:cs="Times New Roman"/>
          <w:b w:val="0"/>
          <w:sz w:val="36"/>
          <w:szCs w:val="36"/>
        </w:rPr>
        <w:t>евной сон, то готовьтесь, что в</w:t>
      </w:r>
      <w:r w:rsidRPr="00B170F9">
        <w:rPr>
          <w:rStyle w:val="a4"/>
          <w:rFonts w:ascii="Times New Roman" w:hAnsi="Times New Roman" w:cs="Times New Roman"/>
          <w:b w:val="0"/>
          <w:sz w:val="36"/>
          <w:szCs w:val="36"/>
        </w:rPr>
        <w:t>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lastRenderedPageBreak/>
        <w:t>Стресс приводит к тому, что ребёнок слабеет, снижается сопротивляемость организма</w:t>
      </w:r>
      <w:r w:rsidR="00261288">
        <w:rPr>
          <w:rStyle w:val="a4"/>
          <w:rFonts w:ascii="Times New Roman" w:hAnsi="Times New Roman" w:cs="Times New Roman"/>
          <w:b w:val="0"/>
          <w:sz w:val="36"/>
          <w:szCs w:val="36"/>
        </w:rPr>
        <w:t xml:space="preserve"> к</w:t>
      </w:r>
      <w:r w:rsidRPr="00B170F9">
        <w:rPr>
          <w:rStyle w:val="a4"/>
          <w:rFonts w:ascii="Times New Roman" w:hAnsi="Times New Roman" w:cs="Times New Roman"/>
          <w:b w:val="0"/>
          <w:sz w:val="36"/>
          <w:szCs w:val="36"/>
        </w:rPr>
        <w:t xml:space="preserve"> инфекциям</w:t>
      </w:r>
      <w:r w:rsidR="00261288">
        <w:rPr>
          <w:rStyle w:val="a4"/>
          <w:rFonts w:ascii="Times New Roman" w:hAnsi="Times New Roman" w:cs="Times New Roman"/>
          <w:b w:val="0"/>
          <w:sz w:val="36"/>
          <w:szCs w:val="36"/>
        </w:rPr>
        <w:t>,</w:t>
      </w:r>
      <w:r w:rsidRPr="00B170F9">
        <w:rPr>
          <w:rStyle w:val="a4"/>
          <w:rFonts w:ascii="Times New Roman" w:hAnsi="Times New Roman" w:cs="Times New Roman"/>
          <w:b w:val="0"/>
          <w:sz w:val="36"/>
          <w:szCs w:val="36"/>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w:t>
      </w:r>
      <w:r w:rsidR="00261288">
        <w:rPr>
          <w:rStyle w:val="a4"/>
          <w:rFonts w:ascii="Times New Roman" w:hAnsi="Times New Roman" w:cs="Times New Roman"/>
          <w:b w:val="0"/>
          <w:sz w:val="36"/>
          <w:szCs w:val="36"/>
        </w:rPr>
        <w:t xml:space="preserve">иняется этой скрытой тенденции: </w:t>
      </w:r>
      <w:r w:rsidR="00551D06">
        <w:rPr>
          <w:rStyle w:val="a4"/>
          <w:rFonts w:ascii="Times New Roman" w:hAnsi="Times New Roman" w:cs="Times New Roman"/>
          <w:b w:val="0"/>
          <w:sz w:val="36"/>
          <w:szCs w:val="36"/>
        </w:rPr>
        <w:t xml:space="preserve">начинает демонстрировать </w:t>
      </w:r>
      <w:proofErr w:type="gramStart"/>
      <w:r w:rsidR="00551D06">
        <w:rPr>
          <w:rStyle w:val="a4"/>
          <w:rFonts w:ascii="Times New Roman" w:hAnsi="Times New Roman" w:cs="Times New Roman"/>
          <w:b w:val="0"/>
          <w:sz w:val="36"/>
          <w:szCs w:val="36"/>
        </w:rPr>
        <w:t>уди</w:t>
      </w:r>
      <w:r w:rsidRPr="00B170F9">
        <w:rPr>
          <w:rStyle w:val="a4"/>
          <w:rFonts w:ascii="Times New Roman" w:hAnsi="Times New Roman" w:cs="Times New Roman"/>
          <w:b w:val="0"/>
          <w:sz w:val="36"/>
          <w:szCs w:val="36"/>
        </w:rPr>
        <w:t>вительную</w:t>
      </w:r>
      <w:proofErr w:type="gramEnd"/>
      <w:r w:rsidRPr="00B170F9">
        <w:rPr>
          <w:rStyle w:val="a4"/>
          <w:rFonts w:ascii="Times New Roman" w:hAnsi="Times New Roman" w:cs="Times New Roman"/>
          <w:b w:val="0"/>
          <w:sz w:val="36"/>
          <w:szCs w:val="36"/>
        </w:rPr>
        <w:t xml:space="preserve"> </w:t>
      </w:r>
      <w:proofErr w:type="spellStart"/>
      <w:r w:rsidRPr="00B170F9">
        <w:rPr>
          <w:rStyle w:val="a4"/>
          <w:rFonts w:ascii="Times New Roman" w:hAnsi="Times New Roman" w:cs="Times New Roman"/>
          <w:b w:val="0"/>
          <w:sz w:val="36"/>
          <w:szCs w:val="36"/>
        </w:rPr>
        <w:t>ослабленность</w:t>
      </w:r>
      <w:proofErr w:type="spellEnd"/>
      <w:r w:rsidRPr="00B170F9">
        <w:rPr>
          <w:rStyle w:val="a4"/>
          <w:rFonts w:ascii="Times New Roman" w:hAnsi="Times New Roman" w:cs="Times New Roman"/>
          <w:b w:val="0"/>
          <w:sz w:val="36"/>
          <w:szCs w:val="36"/>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Конечно, многие мамы ждут, что негативные моменты поведени</w:t>
      </w:r>
      <w:r w:rsidR="00261288">
        <w:rPr>
          <w:rStyle w:val="a4"/>
          <w:rFonts w:ascii="Times New Roman" w:hAnsi="Times New Roman" w:cs="Times New Roman"/>
          <w:b w:val="0"/>
          <w:sz w:val="36"/>
          <w:szCs w:val="36"/>
        </w:rPr>
        <w:t>я и реагирования малыша уйдут в</w:t>
      </w:r>
      <w:r w:rsidRPr="00B170F9">
        <w:rPr>
          <w:rStyle w:val="a4"/>
          <w:rFonts w:ascii="Times New Roman" w:hAnsi="Times New Roman" w:cs="Times New Roman"/>
          <w:b w:val="0"/>
          <w:sz w:val="36"/>
          <w:szCs w:val="36"/>
        </w:rPr>
        <w:t xml:space="preserve">первые же дни. И расстраиваются или даже сердятся, когда этого не происходит. </w:t>
      </w:r>
      <w:r w:rsidRPr="00B170F9">
        <w:rPr>
          <w:rStyle w:val="a4"/>
          <w:rFonts w:ascii="Times New Roman" w:hAnsi="Times New Roman" w:cs="Times New Roman"/>
          <w:b w:val="0"/>
          <w:sz w:val="36"/>
          <w:szCs w:val="36"/>
        </w:rPr>
        <w:lastRenderedPageBreak/>
        <w:t>Обычно адаптация проходит за 3-4 недели, но случается, что она растягивается на 3-4 месяца.</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Кому адаптироваться легче?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lastRenderedPageBreak/>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w:t>
      </w:r>
      <w:r w:rsidRPr="00B170F9">
        <w:rPr>
          <w:rStyle w:val="a4"/>
          <w:rFonts w:ascii="Times New Roman" w:hAnsi="Times New Roman" w:cs="Times New Roman"/>
          <w:b w:val="0"/>
          <w:sz w:val="36"/>
          <w:szCs w:val="36"/>
        </w:rPr>
        <w:lastRenderedPageBreak/>
        <w:t>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w:t>
      </w:r>
      <w:r w:rsidR="00261288">
        <w:rPr>
          <w:rStyle w:val="a4"/>
          <w:rFonts w:ascii="Times New Roman" w:hAnsi="Times New Roman" w:cs="Times New Roman"/>
          <w:b w:val="0"/>
          <w:sz w:val="36"/>
          <w:szCs w:val="36"/>
        </w:rPr>
        <w:t>,</w:t>
      </w:r>
      <w:r w:rsidRPr="00B170F9">
        <w:rPr>
          <w:rStyle w:val="a4"/>
          <w:rFonts w:ascii="Times New Roman" w:hAnsi="Times New Roman" w:cs="Times New Roman"/>
          <w:b w:val="0"/>
          <w:sz w:val="36"/>
          <w:szCs w:val="36"/>
        </w:rPr>
        <w:t xml:space="preserve"> и какие замечательные воспитатели там работают.</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lastRenderedPageBreak/>
        <w:t>Не перегружайте малыша  в период адаптации. У него в жизни сейчас столько изменений, и лишнее напряжение нервной системы ему ни к чему.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w:t>
      </w:r>
      <w:r w:rsidRPr="00B170F9">
        <w:rPr>
          <w:rStyle w:val="a4"/>
          <w:rFonts w:ascii="Times New Roman" w:hAnsi="Times New Roman" w:cs="Times New Roman"/>
          <w:b w:val="0"/>
          <w:sz w:val="36"/>
          <w:szCs w:val="36"/>
        </w:rPr>
        <w:lastRenderedPageBreak/>
        <w:t>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w:t>
      </w:r>
      <w:r w:rsidRPr="00B170F9">
        <w:rPr>
          <w:rStyle w:val="a4"/>
          <w:rFonts w:ascii="Times New Roman" w:hAnsi="Times New Roman" w:cs="Times New Roman"/>
          <w:b w:val="0"/>
          <w:sz w:val="36"/>
          <w:szCs w:val="36"/>
        </w:rPr>
        <w:lastRenderedPageBreak/>
        <w:t>спокойно, а другого никак не отпускает от себя, продолжая переживать после его ухода.</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w:t>
      </w:r>
      <w:r w:rsidRPr="00B170F9">
        <w:rPr>
          <w:rStyle w:val="a4"/>
          <w:rFonts w:ascii="Times New Roman" w:hAnsi="Times New Roman" w:cs="Times New Roman"/>
          <w:b w:val="0"/>
          <w:sz w:val="36"/>
          <w:szCs w:val="36"/>
        </w:rPr>
        <w:lastRenderedPageBreak/>
        <w:t>скажите, что вы его очень любите и обязательно  придете за ним.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B170F9">
        <w:rPr>
          <w:rStyle w:val="a4"/>
          <w:rFonts w:ascii="Times New Roman" w:hAnsi="Times New Roman" w:cs="Times New Roman"/>
          <w:b w:val="0"/>
          <w:sz w:val="36"/>
          <w:szCs w:val="36"/>
        </w:rPr>
        <w:t>даже полный день</w:t>
      </w:r>
      <w:proofErr w:type="gramEnd"/>
      <w:r w:rsidRPr="00B170F9">
        <w:rPr>
          <w:rStyle w:val="a4"/>
          <w:rFonts w:ascii="Times New Roman" w:hAnsi="Times New Roman" w:cs="Times New Roman"/>
          <w:b w:val="0"/>
          <w:sz w:val="36"/>
          <w:szCs w:val="36"/>
        </w:rPr>
        <w:t>. Пусть лучше он знает, что мама придет не скоро, чем будет ждать ее целый день и может потерять доверие к самому близкому человеку.</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Когда речь идет об адаптации ребенка к саду, часто говорят о том, как трудно малышу и какая ему нужна помощь. Но "за </w:t>
      </w:r>
      <w:r w:rsidRPr="00B170F9">
        <w:rPr>
          <w:rStyle w:val="a4"/>
          <w:rFonts w:ascii="Times New Roman" w:hAnsi="Times New Roman" w:cs="Times New Roman"/>
          <w:b w:val="0"/>
          <w:sz w:val="36"/>
          <w:szCs w:val="36"/>
        </w:rPr>
        <w:lastRenderedPageBreak/>
        <w:t>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Чтобы помочь себе, нужно:</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w:t>
      </w:r>
      <w:r w:rsidRPr="00B170F9">
        <w:rPr>
          <w:rStyle w:val="a4"/>
          <w:rFonts w:ascii="Times New Roman" w:hAnsi="Times New Roman" w:cs="Times New Roman"/>
          <w:b w:val="0"/>
          <w:sz w:val="36"/>
          <w:szCs w:val="36"/>
        </w:rPr>
        <w:lastRenderedPageBreak/>
        <w:t>реагируя именно на эту уверенную позицию, адаптируется гораздо быстрее.</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w:t>
      </w:r>
      <w:r w:rsidR="00261288">
        <w:rPr>
          <w:rStyle w:val="a4"/>
          <w:rFonts w:ascii="Times New Roman" w:hAnsi="Times New Roman" w:cs="Times New Roman"/>
          <w:b w:val="0"/>
          <w:sz w:val="36"/>
          <w:szCs w:val="36"/>
        </w:rPr>
        <w:t>П</w:t>
      </w:r>
      <w:r w:rsidRPr="00B170F9">
        <w:rPr>
          <w:rStyle w:val="a4"/>
          <w:rFonts w:ascii="Times New Roman" w:hAnsi="Times New Roman" w:cs="Times New Roman"/>
          <w:b w:val="0"/>
          <w:sz w:val="36"/>
          <w:szCs w:val="36"/>
        </w:rPr>
        <w:t>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 xml:space="preserve">воспользоваться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sidRPr="00B170F9">
        <w:rPr>
          <w:rStyle w:val="a4"/>
          <w:rFonts w:ascii="Times New Roman" w:hAnsi="Times New Roman" w:cs="Times New Roman"/>
          <w:b w:val="0"/>
          <w:sz w:val="36"/>
          <w:szCs w:val="36"/>
        </w:rPr>
        <w:t>и</w:t>
      </w:r>
      <w:proofErr w:type="gramEnd"/>
      <w:r w:rsidRPr="00B170F9">
        <w:rPr>
          <w:rStyle w:val="a4"/>
          <w:rFonts w:ascii="Times New Roman" w:hAnsi="Times New Roman" w:cs="Times New Roman"/>
          <w:b w:val="0"/>
          <w:sz w:val="36"/>
          <w:szCs w:val="36"/>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w:t>
      </w:r>
      <w:r w:rsidRPr="00B170F9">
        <w:rPr>
          <w:rStyle w:val="a4"/>
          <w:rFonts w:ascii="Times New Roman" w:hAnsi="Times New Roman" w:cs="Times New Roman"/>
          <w:b w:val="0"/>
          <w:sz w:val="36"/>
          <w:szCs w:val="36"/>
        </w:rPr>
        <w:lastRenderedPageBreak/>
        <w:t>информацию даёт психолог, наблюдающий за детьми в процессе адаптации, и воспитатели.</w:t>
      </w:r>
    </w:p>
    <w:p w:rsidR="00B170F9" w:rsidRPr="00B170F9" w:rsidRDefault="00B170F9" w:rsidP="00B170F9">
      <w:pPr>
        <w:spacing w:line="360" w:lineRule="auto"/>
        <w:jc w:val="both"/>
        <w:rPr>
          <w:rStyle w:val="a4"/>
          <w:rFonts w:ascii="Times New Roman" w:hAnsi="Times New Roman" w:cs="Times New Roman"/>
          <w:b w:val="0"/>
          <w:sz w:val="36"/>
          <w:szCs w:val="36"/>
        </w:rPr>
      </w:pPr>
      <w:r w:rsidRPr="00B170F9">
        <w:rPr>
          <w:rStyle w:val="a4"/>
          <w:rFonts w:ascii="Times New Roman" w:hAnsi="Times New Roman" w:cs="Times New Roman"/>
          <w:b w:val="0"/>
          <w:sz w:val="36"/>
          <w:szCs w:val="36"/>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170F9" w:rsidRPr="00B170F9" w:rsidRDefault="00B170F9" w:rsidP="00B170F9">
      <w:pPr>
        <w:spacing w:before="75" w:after="75" w:line="360" w:lineRule="auto"/>
        <w:jc w:val="both"/>
        <w:rPr>
          <w:rFonts w:ascii="Verdana" w:eastAsia="Times New Roman" w:hAnsi="Verdana" w:cs="Arial"/>
          <w:color w:val="231F20"/>
          <w:sz w:val="21"/>
          <w:szCs w:val="21"/>
          <w:lang w:eastAsia="ru-RU"/>
        </w:rPr>
      </w:pPr>
      <w:r w:rsidRPr="00B170F9">
        <w:rPr>
          <w:rFonts w:ascii="Verdana" w:eastAsia="Times New Roman" w:hAnsi="Verdana" w:cs="Arial"/>
          <w:color w:val="231F20"/>
          <w:sz w:val="21"/>
          <w:szCs w:val="21"/>
          <w:lang w:eastAsia="ru-RU"/>
        </w:rPr>
        <w:t> </w:t>
      </w:r>
    </w:p>
    <w:p w:rsidR="00F31CBC" w:rsidRPr="00B170F9" w:rsidRDefault="00F31CBC" w:rsidP="00B170F9">
      <w:pPr>
        <w:spacing w:line="360" w:lineRule="auto"/>
        <w:jc w:val="both"/>
      </w:pPr>
    </w:p>
    <w:sectPr w:rsidR="00F31CBC" w:rsidRPr="00B170F9" w:rsidSect="00551D06">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0D7A"/>
    <w:multiLevelType w:val="multilevel"/>
    <w:tmpl w:val="75B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77BC3"/>
    <w:multiLevelType w:val="multilevel"/>
    <w:tmpl w:val="27E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51BB0"/>
    <w:multiLevelType w:val="multilevel"/>
    <w:tmpl w:val="C09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F4A33"/>
    <w:multiLevelType w:val="multilevel"/>
    <w:tmpl w:val="ADA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55CD6"/>
    <w:multiLevelType w:val="multilevel"/>
    <w:tmpl w:val="778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67CE4"/>
    <w:multiLevelType w:val="multilevel"/>
    <w:tmpl w:val="2B08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70F9"/>
    <w:rsid w:val="00261288"/>
    <w:rsid w:val="003B6301"/>
    <w:rsid w:val="00551D06"/>
    <w:rsid w:val="00B170F9"/>
    <w:rsid w:val="00F31CBC"/>
    <w:rsid w:val="00F9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BC"/>
  </w:style>
  <w:style w:type="paragraph" w:styleId="1">
    <w:name w:val="heading 1"/>
    <w:basedOn w:val="a"/>
    <w:link w:val="10"/>
    <w:uiPriority w:val="9"/>
    <w:qFormat/>
    <w:rsid w:val="00B17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0F9"/>
    <w:rPr>
      <w:b/>
      <w:bCs/>
    </w:rPr>
  </w:style>
  <w:style w:type="character" w:styleId="a5">
    <w:name w:val="Hyperlink"/>
    <w:basedOn w:val="a0"/>
    <w:uiPriority w:val="99"/>
    <w:semiHidden/>
    <w:unhideWhenUsed/>
    <w:rsid w:val="00B170F9"/>
    <w:rPr>
      <w:color w:val="0000FF"/>
      <w:u w:val="single"/>
    </w:rPr>
  </w:style>
  <w:style w:type="paragraph" w:styleId="a6">
    <w:name w:val="No Spacing"/>
    <w:uiPriority w:val="1"/>
    <w:qFormat/>
    <w:rsid w:val="00B170F9"/>
    <w:pPr>
      <w:spacing w:after="0" w:line="240" w:lineRule="auto"/>
    </w:pPr>
  </w:style>
  <w:style w:type="paragraph" w:styleId="a7">
    <w:name w:val="Balloon Text"/>
    <w:basedOn w:val="a"/>
    <w:link w:val="a8"/>
    <w:uiPriority w:val="99"/>
    <w:semiHidden/>
    <w:unhideWhenUsed/>
    <w:rsid w:val="00B170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7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357601">
      <w:bodyDiv w:val="1"/>
      <w:marLeft w:val="0"/>
      <w:marRight w:val="0"/>
      <w:marTop w:val="0"/>
      <w:marBottom w:val="0"/>
      <w:divBdr>
        <w:top w:val="none" w:sz="0" w:space="0" w:color="auto"/>
        <w:left w:val="none" w:sz="0" w:space="0" w:color="auto"/>
        <w:bottom w:val="none" w:sz="0" w:space="0" w:color="auto"/>
        <w:right w:val="none" w:sz="0" w:space="0" w:color="auto"/>
      </w:divBdr>
      <w:divsChild>
        <w:div w:id="204185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3</cp:revision>
  <dcterms:created xsi:type="dcterms:W3CDTF">2017-08-03T14:00:00Z</dcterms:created>
  <dcterms:modified xsi:type="dcterms:W3CDTF">2017-08-17T06:40:00Z</dcterms:modified>
</cp:coreProperties>
</file>