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65" w:rsidRDefault="0008231A" w:rsidP="0008231A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Консультация для родителей!</w:t>
      </w:r>
    </w:p>
    <w:p w:rsidR="0008231A" w:rsidRPr="0008231A" w:rsidRDefault="0008231A" w:rsidP="0008231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8231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Роль двигательной активности</w:t>
      </w:r>
    </w:p>
    <w:p w:rsidR="0008231A" w:rsidRPr="0008231A" w:rsidRDefault="0008231A" w:rsidP="0008231A">
      <w:pPr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08231A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в здоровье детей.</w:t>
      </w:r>
    </w:p>
    <w:p w:rsidR="0008231A" w:rsidRPr="0008231A" w:rsidRDefault="0008231A" w:rsidP="0008231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8231A">
        <w:rPr>
          <w:rFonts w:ascii="Times New Roman" w:eastAsia="Times New Roman" w:hAnsi="Times New Roman" w:cs="Times New Roman"/>
          <w:sz w:val="40"/>
          <w:szCs w:val="40"/>
          <w:lang w:eastAsia="ru-RU"/>
        </w:rPr>
        <w:t>Каждый родитель хочет видеть своего ребенка здоровым, веселым, физически развитым. Формирование важной для жизнедеятельности потребности в значительной степени зависит от особенностей жизни и воспитания, от того, насколько окружающие ребенка взрослые создают необходимые условия, способствуют своевременному освоению доступных по возрасту движений. Движения  всесторонне влияют на организм человека, и это влияние неизмеримо выше для растущего и развивающего организма.</w:t>
      </w:r>
    </w:p>
    <w:p w:rsidR="0008231A" w:rsidRPr="0008231A" w:rsidRDefault="0008231A" w:rsidP="0008231A">
      <w:pPr>
        <w:jc w:val="both"/>
        <w:rPr>
          <w:rFonts w:ascii="Times New Roman" w:hAnsi="Times New Roman" w:cs="Times New Roman"/>
          <w:sz w:val="40"/>
          <w:szCs w:val="40"/>
        </w:rPr>
      </w:pPr>
      <w:r w:rsidRPr="0008231A">
        <w:rPr>
          <w:rFonts w:ascii="Times New Roman" w:hAnsi="Times New Roman" w:cs="Times New Roman"/>
          <w:sz w:val="40"/>
          <w:szCs w:val="40"/>
        </w:rPr>
        <w:t xml:space="preserve">Дети, как известно, продукт своей среды – она формирует  их сознание, привычки. Природой предусмотрено, что молодые существа изучают мир прежде всего через опыт и поведение своих родителей. Именно родители прививают детям стратегии выживания, скажем так, рабочие программы. Человеческий мозг, особенно это касается бессознательного мышления, напитывается впечатлениями. В дальнейшем 80% нашей деятельности руководствуется этим бессознательным опытом.  Детям необходимо объяснять значимость не только тех или иных действий и привычек,  но и это главное – подавать собственный пример.  Надо </w:t>
      </w:r>
      <w:r w:rsidRPr="0008231A">
        <w:rPr>
          <w:rFonts w:ascii="Times New Roman" w:hAnsi="Times New Roman" w:cs="Times New Roman"/>
          <w:sz w:val="40"/>
          <w:szCs w:val="40"/>
        </w:rPr>
        <w:lastRenderedPageBreak/>
        <w:t>предпринимать повседневные, пусть мелкие, но обязательно многочисленные шаги. Тогда непременно сложится тот здоровый фундамент, на котором в дальнейшем может быть выстроено прекрасное здание человеческой жизни</w:t>
      </w:r>
      <w:r w:rsidRPr="0008231A">
        <w:rPr>
          <w:rFonts w:ascii="Times New Roman" w:hAnsi="Times New Roman" w:cs="Times New Roman"/>
          <w:sz w:val="40"/>
          <w:szCs w:val="40"/>
        </w:rPr>
        <w:t>.</w:t>
      </w:r>
    </w:p>
    <w:p w:rsidR="0008231A" w:rsidRPr="0008231A" w:rsidRDefault="0008231A" w:rsidP="0008231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231A">
        <w:rPr>
          <w:rFonts w:ascii="Times New Roman" w:eastAsia="Times New Roman" w:hAnsi="Times New Roman" w:cs="Times New Roman"/>
          <w:sz w:val="40"/>
          <w:szCs w:val="40"/>
          <w:lang w:eastAsia="ru-RU"/>
        </w:rPr>
        <w:t>Важны не только количество, длительность движений, но и как они выполняются. Присмотритесь к ходьбе своего ребенка. Поступь  должна быть мягкой, с перекатом с пятки на всю ступню. Топающий шаг может привести к плоскостопию. Дошкольник  должен приспосабливать свои движения к условиям, менять способ ходьбы в зависимости от поверхности грунта. Для  предупреждения травматизма ребенок способен сознательно пользоваться коротким шагом на передней части стопы при ходьбе по скользкой поверхности, при гололеде. В этом возрасте ребенок может понимать и самостоятельно выбирать рациональный способ ходьбы при преодолении различных препятствий. Поэтому не всегда следует обходить встречающиеся преграды, а побуждать детей к выбору целесообразного способа преодоления. Ступенек при подъеме и спуске, перемещение по тротуару; регулировать ширину шага в зависимости от ширины ручейка и грунта;  идти по узкой дорожке (проложенной по сугробу, без поддержки, сохраняя равновесие), но при этом использовать разный темп перемещения с учетом собственных способностей.</w:t>
      </w:r>
    </w:p>
    <w:p w:rsidR="0008231A" w:rsidRPr="0008231A" w:rsidRDefault="0008231A" w:rsidP="0008231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231A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При беге, прыжках следует обратить особое внимание на мягкость приземления для </w:t>
      </w:r>
      <w:r w:rsidRPr="0008231A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предупреждения плоскостопия. Эти  виды движений значительно влияют на укрепление мышц ног  и развитие выносливости  сердечно - сосудистой и дыхательной систем.</w:t>
      </w:r>
    </w:p>
    <w:p w:rsidR="0008231A" w:rsidRPr="0008231A" w:rsidRDefault="0008231A" w:rsidP="0008231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8231A">
        <w:rPr>
          <w:rFonts w:ascii="Times New Roman" w:eastAsia="Times New Roman" w:hAnsi="Times New Roman" w:cs="Times New Roman"/>
          <w:sz w:val="40"/>
          <w:szCs w:val="40"/>
          <w:lang w:eastAsia="ru-RU"/>
        </w:rPr>
        <w:t>Особого внимания требует осанка детей, так как сдавленная грудная клетка значительно снижает выносливость и работоспособность.  При консультации с родителями детей,  имеющих отклонения в осанке, наметить содержание индивидуальной работы с ребенком.  Совместная  работа педагогов и родителей может быть направлена на осознание значимости положения различных частей  тела  при правильной осанки, затем на выработку привычки удерживать постоянную нужную позу. Параллельно с этим следует организовывать деятельность  по укреплению различных мышечных групп с помощью физических упражнений и двигательной активности детей.</w:t>
      </w:r>
    </w:p>
    <w:p w:rsidR="0008231A" w:rsidRDefault="0008231A" w:rsidP="0008231A">
      <w:pPr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08231A" w:rsidRDefault="0008231A" w:rsidP="0008231A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Подготовил:воспитатель:</w:t>
      </w:r>
    </w:p>
    <w:p w:rsidR="0008231A" w:rsidRPr="0008231A" w:rsidRDefault="0008231A" w:rsidP="0008231A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Филатова С.С.</w:t>
      </w:r>
      <w:bookmarkStart w:id="0" w:name="_GoBack"/>
      <w:bookmarkEnd w:id="0"/>
    </w:p>
    <w:sectPr w:rsidR="0008231A" w:rsidRPr="0008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1A"/>
    <w:rsid w:val="0008231A"/>
    <w:rsid w:val="006E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2018-05-05T12:19:00Z</dcterms:created>
  <dcterms:modified xsi:type="dcterms:W3CDTF">2018-05-05T12:24:00Z</dcterms:modified>
</cp:coreProperties>
</file>