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5C" w:rsidRDefault="0042065C" w:rsidP="00E50502">
      <w:pPr>
        <w:shd w:val="clear" w:color="auto" w:fill="FFFFFF"/>
        <w:spacing w:line="416" w:lineRule="atLeast"/>
        <w:jc w:val="center"/>
        <w:rPr>
          <w:rFonts w:ascii="Arial" w:hAnsi="Arial" w:cs="Arial"/>
          <w:b/>
          <w:bCs/>
          <w:color w:val="49809E"/>
          <w:sz w:val="38"/>
          <w:szCs w:val="38"/>
        </w:rPr>
      </w:pPr>
    </w:p>
    <w:p w:rsidR="0042065C" w:rsidRPr="0042065C" w:rsidRDefault="0042065C" w:rsidP="00E50502">
      <w:pPr>
        <w:pStyle w:val="1"/>
        <w:shd w:val="clear" w:color="auto" w:fill="FFFFFF"/>
        <w:spacing w:before="0" w:line="416" w:lineRule="atLeast"/>
        <w:jc w:val="center"/>
        <w:rPr>
          <w:rFonts w:ascii="Times New Roman" w:hAnsi="Times New Roman" w:cs="Times New Roman"/>
          <w:color w:val="49809E"/>
        </w:rPr>
      </w:pPr>
      <w:r w:rsidRPr="0042065C">
        <w:rPr>
          <w:rFonts w:ascii="Times New Roman" w:hAnsi="Times New Roman" w:cs="Times New Roman"/>
          <w:color w:val="49809E"/>
        </w:rPr>
        <w:t>Как подготовить ребенка к детскому саду?</w:t>
      </w:r>
    </w:p>
    <w:p w:rsidR="0042065C" w:rsidRPr="0042065C" w:rsidRDefault="0042065C" w:rsidP="0042065C">
      <w:pPr>
        <w:shd w:val="clear" w:color="auto" w:fill="FFFFFF"/>
        <w:spacing w:line="416" w:lineRule="atLeast"/>
        <w:jc w:val="both"/>
        <w:rPr>
          <w:rFonts w:ascii="Times New Roman" w:hAnsi="Times New Roman" w:cs="Times New Roman"/>
          <w:b/>
          <w:bCs/>
          <w:color w:val="49809E"/>
          <w:sz w:val="28"/>
          <w:szCs w:val="28"/>
        </w:rPr>
      </w:pPr>
      <w:r w:rsidRPr="0042065C">
        <w:rPr>
          <w:rStyle w:val="apple-converted-space"/>
          <w:rFonts w:ascii="Times New Roman" w:hAnsi="Times New Roman" w:cs="Times New Roman"/>
          <w:b/>
          <w:bCs/>
          <w:color w:val="49809E"/>
          <w:sz w:val="28"/>
          <w:szCs w:val="28"/>
        </w:rPr>
        <w:t> 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Чтобы ребёнок быстрее освоился в детском саду, меньше болел и ходил туда с хорошим настроением, не портя нервы ни себе, </w:t>
      </w:r>
      <w:proofErr w:type="gramStart"/>
      <w:r w:rsidRPr="0042065C">
        <w:rPr>
          <w:color w:val="2B2B2B"/>
          <w:sz w:val="28"/>
          <w:szCs w:val="28"/>
        </w:rPr>
        <w:t>ни своим</w:t>
      </w:r>
      <w:proofErr w:type="gramEnd"/>
      <w:r w:rsidRPr="0042065C">
        <w:rPr>
          <w:color w:val="2B2B2B"/>
          <w:sz w:val="28"/>
          <w:szCs w:val="28"/>
        </w:rPr>
        <w:t xml:space="preserve"> родителям, к посещению дошкольного учреждения его надо готовить загодя. Целенаправленно и постепенно, так как эту работу невозможно быстро проделать за неделю до начала посещений детского садика. 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Нахождение в коллективе сверстников тренирует и развивает следующие качества у ребёнка:</w:t>
      </w:r>
    </w:p>
    <w:p w:rsidR="0042065C" w:rsidRPr="0042065C" w:rsidRDefault="0042065C" w:rsidP="0042065C">
      <w:pPr>
        <w:numPr>
          <w:ilvl w:val="0"/>
          <w:numId w:val="4"/>
        </w:numPr>
        <w:shd w:val="clear" w:color="auto" w:fill="FFFFFF"/>
        <w:spacing w:after="0" w:line="347" w:lineRule="atLeast"/>
        <w:ind w:left="347"/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42065C">
        <w:rPr>
          <w:rFonts w:ascii="Times New Roman" w:hAnsi="Times New Roman" w:cs="Times New Roman"/>
          <w:color w:val="515151"/>
          <w:sz w:val="28"/>
          <w:szCs w:val="28"/>
        </w:rPr>
        <w:t>внимание к окружающему миру;</w:t>
      </w:r>
    </w:p>
    <w:p w:rsidR="0042065C" w:rsidRPr="0042065C" w:rsidRDefault="0042065C" w:rsidP="0042065C">
      <w:pPr>
        <w:numPr>
          <w:ilvl w:val="0"/>
          <w:numId w:val="4"/>
        </w:numPr>
        <w:shd w:val="clear" w:color="auto" w:fill="FFFFFF"/>
        <w:spacing w:after="0" w:line="347" w:lineRule="atLeast"/>
        <w:ind w:left="347"/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42065C">
        <w:rPr>
          <w:rFonts w:ascii="Times New Roman" w:hAnsi="Times New Roman" w:cs="Times New Roman"/>
          <w:color w:val="515151"/>
          <w:sz w:val="28"/>
          <w:szCs w:val="28"/>
        </w:rPr>
        <w:t>самостоятельность;</w:t>
      </w:r>
    </w:p>
    <w:p w:rsidR="0042065C" w:rsidRDefault="0042065C" w:rsidP="0042065C">
      <w:pPr>
        <w:numPr>
          <w:ilvl w:val="0"/>
          <w:numId w:val="4"/>
        </w:numPr>
        <w:shd w:val="clear" w:color="auto" w:fill="FFFFFF"/>
        <w:spacing w:after="0" w:line="347" w:lineRule="atLeast"/>
        <w:ind w:left="347"/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42065C">
        <w:rPr>
          <w:rFonts w:ascii="Times New Roman" w:hAnsi="Times New Roman" w:cs="Times New Roman"/>
          <w:color w:val="515151"/>
          <w:sz w:val="28"/>
          <w:szCs w:val="28"/>
        </w:rPr>
        <w:t>взаимодействие с другими детьми.</w:t>
      </w:r>
    </w:p>
    <w:p w:rsidR="00E50502" w:rsidRPr="0042065C" w:rsidRDefault="00E50502" w:rsidP="00E50502">
      <w:pPr>
        <w:shd w:val="clear" w:color="auto" w:fill="FFFFFF"/>
        <w:spacing w:after="0" w:line="347" w:lineRule="atLeast"/>
        <w:ind w:left="347"/>
        <w:jc w:val="both"/>
        <w:rPr>
          <w:rFonts w:ascii="Times New Roman" w:hAnsi="Times New Roman" w:cs="Times New Roman"/>
          <w:color w:val="515151"/>
          <w:sz w:val="28"/>
          <w:szCs w:val="28"/>
        </w:rPr>
      </w:pP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До начала посещения детского сада ребёнку обязательно нужно учиться общаться не только с членами своей семьи, но и с другими детьми и взрослыми. Родителям обязательно стоит рассказать малышу о детском саде, о том, чем там занимаются дети, о других детях, о режиме. Гуляйте с ребёнком рядом с детским садом, чтобы Ваш малыш мог привыкнуть к обстановке. И самое главное – делайте всё постепенно. Именно постепенность – залог успеха быстрой адаптации ребёнка.</w:t>
      </w:r>
    </w:p>
    <w:p w:rsidR="0042065C" w:rsidRPr="0042065C" w:rsidRDefault="0042065C" w:rsidP="0042065C">
      <w:pPr>
        <w:pStyle w:val="2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803A20"/>
          <w:sz w:val="28"/>
          <w:szCs w:val="28"/>
        </w:rPr>
      </w:pPr>
      <w:r w:rsidRPr="0042065C">
        <w:rPr>
          <w:color w:val="803A20"/>
          <w:sz w:val="28"/>
          <w:szCs w:val="28"/>
        </w:rPr>
        <w:t>Врачебный осмотр перед садиком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Не забывайте про врачей, которые тоже занимаются подготовкой детей к детскому саду. За 2 или 3 месяца до начала посещения детского сада участковый педиатр и врач</w:t>
      </w:r>
      <w:proofErr w:type="gramStart"/>
      <w:r w:rsidRPr="0042065C">
        <w:rPr>
          <w:color w:val="2B2B2B"/>
          <w:sz w:val="28"/>
          <w:szCs w:val="28"/>
        </w:rPr>
        <w:t>и-</w:t>
      </w:r>
      <w:proofErr w:type="gramEnd"/>
      <w:r w:rsidRPr="0042065C">
        <w:rPr>
          <w:color w:val="2B2B2B"/>
          <w:sz w:val="28"/>
          <w:szCs w:val="28"/>
        </w:rPr>
        <w:t xml:space="preserve"> специалисты проводят диспансеризацию ребёнка. В зависимости от её результатов проводится оздоровление и лечение малыша. Много внимания врачи уделяют респираторным заболеваниям за пару месяцев до начала посещения детского сада. Часто в это время рекомендуется приём средств, повышающих иммунитет (например, витамины, сироп шиповника), а также закаливание, дыхательная гимнастика, обучение дыханию через нос, если ребёнок дышит через рот.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Родителей ребёнка врачи консультируют по мерам предупреждения стресса в период адаптации к детскому саду: сведение домашнего и </w:t>
      </w:r>
      <w:proofErr w:type="spellStart"/>
      <w:r w:rsidRPr="0042065C">
        <w:rPr>
          <w:color w:val="2B2B2B"/>
          <w:sz w:val="28"/>
          <w:szCs w:val="28"/>
        </w:rPr>
        <w:t>садикового</w:t>
      </w:r>
      <w:proofErr w:type="spellEnd"/>
      <w:r w:rsidRPr="0042065C">
        <w:rPr>
          <w:color w:val="2B2B2B"/>
          <w:sz w:val="28"/>
          <w:szCs w:val="28"/>
        </w:rPr>
        <w:t xml:space="preserve"> режимов, общение с детьми и взрослыми, приучение к разнообразному питанию, прекращение укачивания и кормления из бутылочки.</w:t>
      </w:r>
    </w:p>
    <w:p w:rsidR="0042065C" w:rsidRPr="0042065C" w:rsidRDefault="0042065C" w:rsidP="0042065C">
      <w:pPr>
        <w:pStyle w:val="2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803A20"/>
          <w:sz w:val="28"/>
          <w:szCs w:val="28"/>
        </w:rPr>
      </w:pPr>
      <w:r w:rsidRPr="0042065C">
        <w:rPr>
          <w:color w:val="803A20"/>
          <w:sz w:val="28"/>
          <w:szCs w:val="28"/>
        </w:rPr>
        <w:t>Закаливание перед садиком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Закаливание детей входит в программу подготовки к детскому саду и укреплению иммунной системы. Два самых важных тезиса при проведении </w:t>
      </w:r>
      <w:r w:rsidRPr="0042065C">
        <w:rPr>
          <w:color w:val="2B2B2B"/>
          <w:sz w:val="28"/>
          <w:szCs w:val="28"/>
        </w:rPr>
        <w:lastRenderedPageBreak/>
        <w:t>процедур закаливания: п</w:t>
      </w:r>
      <w:r w:rsidR="00E50502">
        <w:rPr>
          <w:color w:val="2B2B2B"/>
          <w:sz w:val="28"/>
          <w:szCs w:val="28"/>
        </w:rPr>
        <w:t>остепенность и регулярность. При</w:t>
      </w:r>
      <w:r w:rsidRPr="0042065C">
        <w:rPr>
          <w:color w:val="2B2B2B"/>
          <w:sz w:val="28"/>
          <w:szCs w:val="28"/>
        </w:rPr>
        <w:t>ступать к закаливанию рекомендуется в теплое время года и тогда, когда ребёнок совершенно здоров. Самый простой вид закаливания: ходить босиком сначала в помещении, потом на улице. Также существуют виды закаливания посредством воздуха, воды и лучей солнца.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Сначала имеет смысл перейти к хождению по полу в носках или чулках два раза в день, утром и вечером по 20-30 минут. При этом каждый день добавляется по 10 минут, пока время не станет равным одному часу. Только через месяц можно начинать ходить босиком по земле (не по асфальту, а именно по земле в саду, парке, на даче). Особенно эффективным будет хождение по мелкому гравию или по твёрдому земляному грунту. После каждой прогулки босиком растирайте и мойте ступни, делайте массаж икроножных мышц. Кожа ступни постепенно огрубеет и станет нечувствительна к холоду.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Виды закаливания детей 1-3 лет:</w:t>
      </w:r>
    </w:p>
    <w:p w:rsidR="0042065C" w:rsidRPr="0042065C" w:rsidRDefault="0042065C" w:rsidP="0042065C">
      <w:pPr>
        <w:numPr>
          <w:ilvl w:val="0"/>
          <w:numId w:val="5"/>
        </w:numPr>
        <w:shd w:val="clear" w:color="auto" w:fill="FFFFFF"/>
        <w:spacing w:after="0" w:line="347" w:lineRule="atLeast"/>
        <w:ind w:left="347"/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42065C">
        <w:rPr>
          <w:rFonts w:ascii="Times New Roman" w:hAnsi="Times New Roman" w:cs="Times New Roman"/>
          <w:color w:val="515151"/>
          <w:sz w:val="28"/>
          <w:szCs w:val="28"/>
        </w:rPr>
        <w:t>прогулки два раза в день при температуре воздуха от -15° до +30</w:t>
      </w:r>
      <w:proofErr w:type="gramStart"/>
      <w:r w:rsidRPr="0042065C">
        <w:rPr>
          <w:rFonts w:ascii="Times New Roman" w:hAnsi="Times New Roman" w:cs="Times New Roman"/>
          <w:color w:val="515151"/>
          <w:sz w:val="28"/>
          <w:szCs w:val="28"/>
        </w:rPr>
        <w:t>°С</w:t>
      </w:r>
      <w:proofErr w:type="gramEnd"/>
      <w:r w:rsidRPr="0042065C">
        <w:rPr>
          <w:rFonts w:ascii="Times New Roman" w:hAnsi="Times New Roman" w:cs="Times New Roman"/>
          <w:color w:val="515151"/>
          <w:sz w:val="28"/>
          <w:szCs w:val="28"/>
        </w:rPr>
        <w:t>;</w:t>
      </w:r>
    </w:p>
    <w:p w:rsidR="0042065C" w:rsidRPr="0042065C" w:rsidRDefault="0042065C" w:rsidP="0042065C">
      <w:pPr>
        <w:numPr>
          <w:ilvl w:val="0"/>
          <w:numId w:val="5"/>
        </w:numPr>
        <w:shd w:val="clear" w:color="auto" w:fill="FFFFFF"/>
        <w:spacing w:after="0" w:line="347" w:lineRule="atLeast"/>
        <w:ind w:left="347"/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42065C">
        <w:rPr>
          <w:rFonts w:ascii="Times New Roman" w:hAnsi="Times New Roman" w:cs="Times New Roman"/>
          <w:color w:val="515151"/>
          <w:sz w:val="28"/>
          <w:szCs w:val="28"/>
        </w:rPr>
        <w:t>сон на открытом воздухе при температуре -15° до +30</w:t>
      </w:r>
      <w:proofErr w:type="gramStart"/>
      <w:r w:rsidRPr="0042065C">
        <w:rPr>
          <w:rFonts w:ascii="Times New Roman" w:hAnsi="Times New Roman" w:cs="Times New Roman"/>
          <w:color w:val="515151"/>
          <w:sz w:val="28"/>
          <w:szCs w:val="28"/>
        </w:rPr>
        <w:t>°С</w:t>
      </w:r>
      <w:proofErr w:type="gramEnd"/>
      <w:r w:rsidRPr="0042065C">
        <w:rPr>
          <w:rFonts w:ascii="Times New Roman" w:hAnsi="Times New Roman" w:cs="Times New Roman"/>
          <w:color w:val="515151"/>
          <w:sz w:val="28"/>
          <w:szCs w:val="28"/>
        </w:rPr>
        <w:t>;</w:t>
      </w:r>
    </w:p>
    <w:p w:rsidR="0042065C" w:rsidRPr="0042065C" w:rsidRDefault="0042065C" w:rsidP="0042065C">
      <w:pPr>
        <w:numPr>
          <w:ilvl w:val="0"/>
          <w:numId w:val="5"/>
        </w:numPr>
        <w:shd w:val="clear" w:color="auto" w:fill="FFFFFF"/>
        <w:spacing w:after="0" w:line="347" w:lineRule="atLeast"/>
        <w:ind w:left="347"/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42065C">
        <w:rPr>
          <w:rFonts w:ascii="Times New Roman" w:hAnsi="Times New Roman" w:cs="Times New Roman"/>
          <w:color w:val="515151"/>
          <w:sz w:val="28"/>
          <w:szCs w:val="28"/>
        </w:rPr>
        <w:t>принятие воздушных ванн при смене белья после сна во время гимнастики и умывания. Рекомендуется с двух лет;</w:t>
      </w:r>
    </w:p>
    <w:p w:rsidR="0042065C" w:rsidRPr="0042065C" w:rsidRDefault="0042065C" w:rsidP="0042065C">
      <w:pPr>
        <w:numPr>
          <w:ilvl w:val="0"/>
          <w:numId w:val="5"/>
        </w:numPr>
        <w:shd w:val="clear" w:color="auto" w:fill="FFFFFF"/>
        <w:spacing w:after="0" w:line="347" w:lineRule="atLeast"/>
        <w:ind w:left="347"/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42065C">
        <w:rPr>
          <w:rFonts w:ascii="Times New Roman" w:hAnsi="Times New Roman" w:cs="Times New Roman"/>
          <w:color w:val="515151"/>
          <w:sz w:val="28"/>
          <w:szCs w:val="28"/>
        </w:rPr>
        <w:t>постепенное снижение температуры воды при умывании с 20</w:t>
      </w:r>
      <w:proofErr w:type="gramStart"/>
      <w:r w:rsidRPr="0042065C">
        <w:rPr>
          <w:rFonts w:ascii="Times New Roman" w:hAnsi="Times New Roman" w:cs="Times New Roman"/>
          <w:color w:val="515151"/>
          <w:sz w:val="28"/>
          <w:szCs w:val="28"/>
        </w:rPr>
        <w:t>°С</w:t>
      </w:r>
      <w:proofErr w:type="gramEnd"/>
      <w:r w:rsidRPr="0042065C">
        <w:rPr>
          <w:rFonts w:ascii="Times New Roman" w:hAnsi="Times New Roman" w:cs="Times New Roman"/>
          <w:color w:val="515151"/>
          <w:sz w:val="28"/>
          <w:szCs w:val="28"/>
        </w:rPr>
        <w:t xml:space="preserve"> до 16-18°С (снижение осуществляется на один градус в три дня). Детям старше двух лет умывают шею, руки до локтя и верхнюю часть груди;</w:t>
      </w:r>
    </w:p>
    <w:p w:rsidR="0042065C" w:rsidRPr="0042065C" w:rsidRDefault="0042065C" w:rsidP="0042065C">
      <w:pPr>
        <w:numPr>
          <w:ilvl w:val="0"/>
          <w:numId w:val="5"/>
        </w:numPr>
        <w:shd w:val="clear" w:color="auto" w:fill="FFFFFF"/>
        <w:spacing w:after="0" w:line="347" w:lineRule="atLeast"/>
        <w:ind w:left="347"/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42065C">
        <w:rPr>
          <w:rFonts w:ascii="Times New Roman" w:hAnsi="Times New Roman" w:cs="Times New Roman"/>
          <w:color w:val="515151"/>
          <w:sz w:val="28"/>
          <w:szCs w:val="28"/>
        </w:rPr>
        <w:t>в летнее время нахождение под действием прямых солнечных лучей, 2-3 раза в день, начиная с 5 минут, постепенно доводя до 10 минут;</w:t>
      </w:r>
    </w:p>
    <w:p w:rsidR="0042065C" w:rsidRPr="0042065C" w:rsidRDefault="0042065C" w:rsidP="0042065C">
      <w:pPr>
        <w:numPr>
          <w:ilvl w:val="0"/>
          <w:numId w:val="5"/>
        </w:numPr>
        <w:shd w:val="clear" w:color="auto" w:fill="FFFFFF"/>
        <w:spacing w:after="0" w:line="347" w:lineRule="atLeast"/>
        <w:ind w:left="347"/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42065C">
        <w:rPr>
          <w:rFonts w:ascii="Times New Roman" w:hAnsi="Times New Roman" w:cs="Times New Roman"/>
          <w:color w:val="515151"/>
          <w:sz w:val="28"/>
          <w:szCs w:val="28"/>
        </w:rPr>
        <w:t>температура помещения, в котором находится ребёнок, должна быть 16-18</w:t>
      </w:r>
      <w:proofErr w:type="gramStart"/>
      <w:r w:rsidRPr="0042065C">
        <w:rPr>
          <w:rFonts w:ascii="Times New Roman" w:hAnsi="Times New Roman" w:cs="Times New Roman"/>
          <w:color w:val="515151"/>
          <w:sz w:val="28"/>
          <w:szCs w:val="28"/>
        </w:rPr>
        <w:t>°С</w:t>
      </w:r>
      <w:proofErr w:type="gramEnd"/>
      <w:r w:rsidRPr="0042065C">
        <w:rPr>
          <w:rFonts w:ascii="Times New Roman" w:hAnsi="Times New Roman" w:cs="Times New Roman"/>
          <w:color w:val="515151"/>
          <w:sz w:val="28"/>
          <w:szCs w:val="28"/>
        </w:rPr>
        <w:t>;</w:t>
      </w:r>
    </w:p>
    <w:p w:rsidR="0042065C" w:rsidRPr="0042065C" w:rsidRDefault="0042065C" w:rsidP="0042065C">
      <w:pPr>
        <w:numPr>
          <w:ilvl w:val="0"/>
          <w:numId w:val="5"/>
        </w:numPr>
        <w:shd w:val="clear" w:color="auto" w:fill="FFFFFF"/>
        <w:spacing w:after="0" w:line="347" w:lineRule="atLeast"/>
        <w:ind w:left="347"/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42065C">
        <w:rPr>
          <w:rFonts w:ascii="Times New Roman" w:hAnsi="Times New Roman" w:cs="Times New Roman"/>
          <w:color w:val="515151"/>
          <w:sz w:val="28"/>
          <w:szCs w:val="28"/>
        </w:rPr>
        <w:t>перед сном обливание ног. Температура воды сначала должна быть 28</w:t>
      </w:r>
      <w:proofErr w:type="gramStart"/>
      <w:r w:rsidRPr="0042065C">
        <w:rPr>
          <w:rFonts w:ascii="Times New Roman" w:hAnsi="Times New Roman" w:cs="Times New Roman"/>
          <w:color w:val="515151"/>
          <w:sz w:val="28"/>
          <w:szCs w:val="28"/>
        </w:rPr>
        <w:t>°С</w:t>
      </w:r>
      <w:proofErr w:type="gramEnd"/>
      <w:r w:rsidRPr="0042065C">
        <w:rPr>
          <w:rFonts w:ascii="Times New Roman" w:hAnsi="Times New Roman" w:cs="Times New Roman"/>
          <w:color w:val="515151"/>
          <w:sz w:val="28"/>
          <w:szCs w:val="28"/>
        </w:rPr>
        <w:t>, потом её постепенно снижают до 18°С;</w:t>
      </w:r>
    </w:p>
    <w:p w:rsidR="0042065C" w:rsidRPr="0042065C" w:rsidRDefault="0042065C" w:rsidP="0042065C">
      <w:pPr>
        <w:numPr>
          <w:ilvl w:val="0"/>
          <w:numId w:val="5"/>
        </w:numPr>
        <w:shd w:val="clear" w:color="auto" w:fill="FFFFFF"/>
        <w:spacing w:after="0" w:line="347" w:lineRule="atLeast"/>
        <w:ind w:left="347"/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 w:rsidRPr="0042065C">
        <w:rPr>
          <w:rFonts w:ascii="Times New Roman" w:hAnsi="Times New Roman" w:cs="Times New Roman"/>
          <w:color w:val="515151"/>
          <w:sz w:val="28"/>
          <w:szCs w:val="28"/>
        </w:rPr>
        <w:t>два раза в неделю принятие ванн перед сном в течение 5 минут (температура воды 36°С), после ванны обливание водой температурой 34°С.</w:t>
      </w:r>
    </w:p>
    <w:p w:rsidR="0042065C" w:rsidRPr="0042065C" w:rsidRDefault="0042065C" w:rsidP="0042065C">
      <w:pPr>
        <w:pStyle w:val="2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803A20"/>
          <w:sz w:val="28"/>
          <w:szCs w:val="28"/>
        </w:rPr>
      </w:pPr>
      <w:r w:rsidRPr="0042065C">
        <w:rPr>
          <w:color w:val="803A20"/>
          <w:sz w:val="28"/>
          <w:szCs w:val="28"/>
        </w:rPr>
        <w:t>Оздоровительные мероприятия перед детским садом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После прохождения подготовительных процедур врачи составляют эпикриз для детского сада с рекомендациями по питанию, режиму, профилактике заболеваний, физическим упражнениям.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Также мед</w:t>
      </w:r>
      <w:proofErr w:type="gramStart"/>
      <w:r w:rsidRPr="0042065C">
        <w:rPr>
          <w:color w:val="2B2B2B"/>
          <w:sz w:val="28"/>
          <w:szCs w:val="28"/>
        </w:rPr>
        <w:t>.</w:t>
      </w:r>
      <w:proofErr w:type="gramEnd"/>
      <w:r w:rsidRPr="0042065C">
        <w:rPr>
          <w:color w:val="2B2B2B"/>
          <w:sz w:val="28"/>
          <w:szCs w:val="28"/>
        </w:rPr>
        <w:t xml:space="preserve"> </w:t>
      </w:r>
      <w:proofErr w:type="gramStart"/>
      <w:r w:rsidRPr="0042065C">
        <w:rPr>
          <w:color w:val="2B2B2B"/>
          <w:sz w:val="28"/>
          <w:szCs w:val="28"/>
        </w:rPr>
        <w:t>р</w:t>
      </w:r>
      <w:proofErr w:type="gramEnd"/>
      <w:r w:rsidRPr="0042065C">
        <w:rPr>
          <w:color w:val="2B2B2B"/>
          <w:sz w:val="28"/>
          <w:szCs w:val="28"/>
        </w:rPr>
        <w:t>аботники рекомендуют во время привыкания ребёнка к детскому саду по утрам смазывать ему носовые ходы противовирусными средствами (например, мазью «</w:t>
      </w:r>
      <w:proofErr w:type="spellStart"/>
      <w:r w:rsidRPr="0042065C">
        <w:rPr>
          <w:color w:val="2B2B2B"/>
          <w:sz w:val="28"/>
          <w:szCs w:val="28"/>
        </w:rPr>
        <w:t>Анаферон</w:t>
      </w:r>
      <w:proofErr w:type="spellEnd"/>
      <w:r w:rsidRPr="0042065C">
        <w:rPr>
          <w:color w:val="2B2B2B"/>
          <w:sz w:val="28"/>
          <w:szCs w:val="28"/>
        </w:rPr>
        <w:t xml:space="preserve">», </w:t>
      </w:r>
      <w:proofErr w:type="spellStart"/>
      <w:r w:rsidRPr="0042065C">
        <w:rPr>
          <w:color w:val="2B2B2B"/>
          <w:sz w:val="28"/>
          <w:szCs w:val="28"/>
        </w:rPr>
        <w:t>оксолиновой</w:t>
      </w:r>
      <w:proofErr w:type="spellEnd"/>
      <w:r w:rsidRPr="0042065C">
        <w:rPr>
          <w:color w:val="2B2B2B"/>
          <w:sz w:val="28"/>
          <w:szCs w:val="28"/>
        </w:rPr>
        <w:t xml:space="preserve"> мазью, </w:t>
      </w:r>
      <w:proofErr w:type="spellStart"/>
      <w:r w:rsidRPr="0042065C">
        <w:rPr>
          <w:color w:val="2B2B2B"/>
          <w:sz w:val="28"/>
          <w:szCs w:val="28"/>
        </w:rPr>
        <w:t>инфагелем</w:t>
      </w:r>
      <w:proofErr w:type="spellEnd"/>
      <w:r w:rsidRPr="0042065C">
        <w:rPr>
          <w:color w:val="2B2B2B"/>
          <w:sz w:val="28"/>
          <w:szCs w:val="28"/>
        </w:rPr>
        <w:t xml:space="preserve"> и пр.). Если ребёнок подхватил острое респираторное заболевание, то </w:t>
      </w:r>
      <w:r w:rsidRPr="0042065C">
        <w:rPr>
          <w:color w:val="2B2B2B"/>
          <w:sz w:val="28"/>
          <w:szCs w:val="28"/>
        </w:rPr>
        <w:lastRenderedPageBreak/>
        <w:t>возвращаться в детский сад ему рекомендуется лишь через две недели после полного выздоровления, иначе он может заболеть вновь.</w:t>
      </w:r>
    </w:p>
    <w:p w:rsidR="0042065C" w:rsidRPr="0042065C" w:rsidRDefault="0042065C" w:rsidP="0042065C">
      <w:pPr>
        <w:pStyle w:val="2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803A20"/>
          <w:sz w:val="28"/>
          <w:szCs w:val="28"/>
        </w:rPr>
      </w:pPr>
      <w:r w:rsidRPr="0042065C">
        <w:rPr>
          <w:color w:val="803A20"/>
          <w:sz w:val="28"/>
          <w:szCs w:val="28"/>
        </w:rPr>
        <w:t>Психологическая и эмоциональная подготовка к детскому саду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Что касается психологической и эмоциональной подготовки к детскому саду, то первое, что необходимо полностью исключить, — это угрозы и давление на ребёнка. Не нужно пугать его оставить в саду навсегда в случае непослушания, не нужно запугивать строгими правилами и воспитателями. Расскажите своему ребёнку, что в детском саду он найдёт много новых игрушек и товарищей по играм, что это место создано для того, чтобы дети приходили и играли. Можно поставить в пример старших братьев и сестёр, которые уже ходят в детский сад, потому что выросли.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Обязательно в первые две недели отводите в </w:t>
      </w:r>
      <w:proofErr w:type="gramStart"/>
      <w:r w:rsidRPr="0042065C">
        <w:rPr>
          <w:color w:val="2B2B2B"/>
          <w:sz w:val="28"/>
          <w:szCs w:val="28"/>
        </w:rPr>
        <w:t>садик</w:t>
      </w:r>
      <w:proofErr w:type="gramEnd"/>
      <w:r w:rsidRPr="0042065C">
        <w:rPr>
          <w:color w:val="2B2B2B"/>
          <w:sz w:val="28"/>
          <w:szCs w:val="28"/>
        </w:rPr>
        <w:t xml:space="preserve"> и забирайте ребёнка сами, не передоверяя это соседям или няне. Не расстраивайтесь, что при расставании с Вами ребёнок будет плакать – это является нормальной реакцией. При прощании не уходите неожиданно, когда ребёнок отвлечётся: он потом заметит Ваше отсутствие и будет шокирован. Предупредите его заранее, что Вы уйдёте, и не делайте этого тайком. Прощание не затягивайте, не давая ребёнку всё больше и больше погружаться в жалость к себе.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Если матери самой слишком тяжело расставаться с ребёнком и видеть его слёзы, то стоит передоверить проводы ребёнка в детский сад папе. Дело в том, что мать своими эмоциями может и сама </w:t>
      </w:r>
      <w:proofErr w:type="gramStart"/>
      <w:r w:rsidRPr="0042065C">
        <w:rPr>
          <w:color w:val="2B2B2B"/>
          <w:sz w:val="28"/>
          <w:szCs w:val="28"/>
        </w:rPr>
        <w:t>помешать ребёнку скорее адаптироваться</w:t>
      </w:r>
      <w:proofErr w:type="gramEnd"/>
      <w:r w:rsidRPr="0042065C">
        <w:rPr>
          <w:color w:val="2B2B2B"/>
          <w:sz w:val="28"/>
          <w:szCs w:val="28"/>
        </w:rPr>
        <w:t xml:space="preserve"> в новых условиях.</w:t>
      </w:r>
    </w:p>
    <w:p w:rsidR="0042065C" w:rsidRPr="0042065C" w:rsidRDefault="0042065C" w:rsidP="0042065C">
      <w:pPr>
        <w:pStyle w:val="2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803A20"/>
          <w:sz w:val="28"/>
          <w:szCs w:val="28"/>
        </w:rPr>
      </w:pPr>
      <w:r w:rsidRPr="0042065C">
        <w:rPr>
          <w:color w:val="803A20"/>
          <w:sz w:val="28"/>
          <w:szCs w:val="28"/>
        </w:rPr>
        <w:t>Как избежать проблем в адаптации к детскому саду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Имейте в виду, что иногда признаки проблем в адаптации появляются не </w:t>
      </w:r>
      <w:proofErr w:type="gramStart"/>
      <w:r w:rsidRPr="0042065C">
        <w:rPr>
          <w:color w:val="2B2B2B"/>
          <w:sz w:val="28"/>
          <w:szCs w:val="28"/>
        </w:rPr>
        <w:t>в первые</w:t>
      </w:r>
      <w:proofErr w:type="gramEnd"/>
      <w:r w:rsidRPr="0042065C">
        <w:rPr>
          <w:color w:val="2B2B2B"/>
          <w:sz w:val="28"/>
          <w:szCs w:val="28"/>
        </w:rPr>
        <w:t xml:space="preserve"> дни посещения сада, а через пару недель или даже через месяц. Ребёнка могут начать преследовать кошмары, он может наотрез отказаться утром или после болезни идти в садик. Это связано с тем, что новая обстановка и новые знакомства уже перестали приковывать внимание ребёнка, гордость, связанная с осознанием взрослости, уже тоже отошла на второй план, и ребёнок совсем по-другому оценил изменения, произошедшие в его жизни. Возможно, родители, успокоенные его образцовым поведением, слишком быстро оставили малыша наедине с собственными переживаниями и стали меньше уделять ему внимания.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Полностью адаптироваться к детскому саду ребёнок способен лишь через 2 или 3 месяца после начала регулярных посещений дошкольного учреждения. Все эти три месяца необходимо сглаживать ситуацию и постараться показать ребёнку, что различий между его прошлой и нынешней жизнью не так уж много. В выходные старайтесь кормить его тем, что он хочет, ужинайте будними днями вместе, беседуйте с ним, забирайте сами его из садика. Расспрашивайте ребёнка о детском саде и о том, чем он там занимался </w:t>
      </w:r>
      <w:r w:rsidRPr="0042065C">
        <w:rPr>
          <w:color w:val="2B2B2B"/>
          <w:sz w:val="28"/>
          <w:szCs w:val="28"/>
        </w:rPr>
        <w:lastRenderedPageBreak/>
        <w:t>сегодня, сохраняйте его поделки и рисунки, принесённые домой, внимательно слушайте рассказы. Это покажет ребёнку, что он по-прежнему важен для Вас и нужен Вам, что Вам небезразлична его судьба, а также будет стимулировать его тренировать речь и умение говорить. Если Ваш ребёнок хочет пригласить к себе домой друзей по детскому саду или подарить любимой воспитательнице цветы – это отличный признак, означающий, что малыш не видит большой разницы между жизнью дома и в саду.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Поддерживайте обратную связь с детским садом, время от времени разговаривайте с воспитателями о поведении Вашего ребёнка. Многие дети в садике ведут себя по-другому, Вам полезно будет узнать эту информацию, а также Вы, в свою очередь, сможете рассказать воспитательнице о том, что Вам известно о характере и поведении Вашего ребёнка дома. Иногда это позволяет решить ряд проблем, связанных с поведением и воспитанием маленького человека.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Старайтесь не исключать полностью детский сад из жизни ребёнка. Там он учится общению и социальным навыкам, усвоение которых в случае пропуска детского сада придётся перенести на школьное время.</w:t>
      </w:r>
    </w:p>
    <w:p w:rsidR="0042065C" w:rsidRPr="0042065C" w:rsidRDefault="0042065C" w:rsidP="0042065C">
      <w:pPr>
        <w:pStyle w:val="2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803A20"/>
          <w:sz w:val="28"/>
          <w:szCs w:val="28"/>
        </w:rPr>
      </w:pPr>
      <w:r w:rsidRPr="0042065C">
        <w:rPr>
          <w:color w:val="803A20"/>
          <w:sz w:val="28"/>
          <w:szCs w:val="28"/>
        </w:rPr>
        <w:t>Как подготовить ребенка к комфортному пребыванию в детском саду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Когда Вы решили отправить ребёнка в детский сад, прежде всего не нервничайте сами, чтобы тревога не передалась ребёнку. Не рассказывайте ребёнку о возможных проблемах, рассказывайте ему только хорошее, но не переусердствуйте и в этом, чтобы малыш не ожидал, что он попадёт в сказку наяву. Спокойно поясните, почему посещение детского сада необходимо ребёнку. Постарайтесь сформировать у ребёнка чувство гордости в связи с тем, что его определили в детский сад. 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За два-три месяца до начала посещений детского сада Вам необходимо перестроить режим ребёнка так, </w:t>
      </w:r>
      <w:r w:rsidR="008D087E">
        <w:rPr>
          <w:color w:val="2B2B2B"/>
          <w:sz w:val="28"/>
          <w:szCs w:val="28"/>
        </w:rPr>
        <w:t>чтобы он легко просыпался по утрам</w:t>
      </w:r>
      <w:r w:rsidRPr="0042065C">
        <w:rPr>
          <w:color w:val="2B2B2B"/>
          <w:sz w:val="28"/>
          <w:szCs w:val="28"/>
        </w:rPr>
        <w:t>. Если Ваш малыш не спит днём, то Вам нужно научить его лежать в постели спокойно. Можно рассказать ему о тихих играх и занятиях с самим собой, об игре в слова, научить его сочинению историй и фантазиям, повторению заученных стихотворений, внимательному осмотру окружающих предметов и запоминанию мелких деталей, игре на пальцах.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Постарайтесь кормить ребёнка в одно и то же время: при соблюдении режима сна и питания он сам собой будет посещать туалет по </w:t>
      </w:r>
      <w:proofErr w:type="gramStart"/>
      <w:r w:rsidRPr="0042065C">
        <w:rPr>
          <w:color w:val="2B2B2B"/>
          <w:sz w:val="28"/>
          <w:szCs w:val="28"/>
        </w:rPr>
        <w:t>большому</w:t>
      </w:r>
      <w:proofErr w:type="gramEnd"/>
      <w:r w:rsidRPr="0042065C">
        <w:rPr>
          <w:color w:val="2B2B2B"/>
          <w:sz w:val="28"/>
          <w:szCs w:val="28"/>
        </w:rPr>
        <w:t xml:space="preserve"> в одно и то же время. Также постарайтесь приучить ребёнка посещать туалет не тогда, когда он уже не может терпеть, а заранее: перед прогулкой, перед выходом из дома, перед сном, иначе в дальнейшем в детском саду у него могут выработаться комплексы. Оптимальное время для дефекации – после завтрака. Именно в это время наблюдается активизация работы кишечника. Утром обязательно оставляйте ребёнку запас времени, чтобы он мог спокойно посидеть на горшке.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lastRenderedPageBreak/>
        <w:t xml:space="preserve">Если с дефекацией есть проблемы, то до завтрака предлагайте ребёнку стакан холодной воды с одной или двумя чайными ложками мёда, варенья или сахара (при отсутствии у ребёнка аллергии на эти продукты). Холодная вода стимулирует работу кишечника. </w:t>
      </w:r>
      <w:proofErr w:type="gramStart"/>
      <w:r w:rsidRPr="0042065C">
        <w:rPr>
          <w:color w:val="2B2B2B"/>
          <w:sz w:val="28"/>
          <w:szCs w:val="28"/>
        </w:rPr>
        <w:t>Этим же свойством отличаются следующие продукты: капуста, морковь, тыква, кефир, яблоки, финики, кабачки, шпинат, персики, дыня, чернослив, свёкла, подсушенный чёрный хлеб.</w:t>
      </w:r>
      <w:proofErr w:type="gramEnd"/>
      <w:r w:rsidRPr="0042065C">
        <w:rPr>
          <w:color w:val="2B2B2B"/>
          <w:sz w:val="28"/>
          <w:szCs w:val="28"/>
        </w:rPr>
        <w:t xml:space="preserve"> Ежедневное употребление полутора-двух литров жидкости тоже поможет избежать запоров. Исключить следует следующие продукты: шоколад, какао, крепкий чай, гранат, манную кашу. </w:t>
      </w:r>
      <w:proofErr w:type="gramStart"/>
      <w:r w:rsidRPr="0042065C">
        <w:rPr>
          <w:color w:val="2B2B2B"/>
          <w:sz w:val="28"/>
          <w:szCs w:val="28"/>
        </w:rPr>
        <w:t>Также, чтобы стимулировать работу кишечника, ребёнку необходимо давать поменьше груш, белого хлеба, пирогов, макарон, густых супов, риса, черники.</w:t>
      </w:r>
      <w:proofErr w:type="gramEnd"/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Обязательно научите ребёнка пользоваться туалетной бумагой для соблюдения гигиены, мыть руки, используя мыло, сморкаться в носовые платки. 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Вечером укладывайте ребёнка спать не позднее 21 часа.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Скорректируйте режим питания таким образом, чтобы ребёнок ел похожие блюда дома и в детском саду – это снизит вероятность капризов и отказа от еды. Не кормите ребёнка между завтраком и обедом, обедом и ужином. Если ребёнок по-прежнему сильно капризничает за столом, обсудите ситуацию с воспитателем и врачами.</w:t>
      </w:r>
    </w:p>
    <w:p w:rsidR="0042065C" w:rsidRPr="0042065C" w:rsidRDefault="0042065C" w:rsidP="0042065C">
      <w:pPr>
        <w:pStyle w:val="2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803A20"/>
          <w:sz w:val="28"/>
          <w:szCs w:val="28"/>
        </w:rPr>
      </w:pPr>
      <w:r w:rsidRPr="0042065C">
        <w:rPr>
          <w:color w:val="803A20"/>
          <w:sz w:val="28"/>
          <w:szCs w:val="28"/>
        </w:rPr>
        <w:t>Как помочь ребенку привыкнуть к детскому саду и приучиться к самостоятельности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Рассказывая ребёнку о детском саде, поведайте ему, по какому режиму он будет жить. Чем больше малыш узнает заранее, тем увереннее будет себя чувствовать. Доходите до конкретных деталей: решите, куда ребёнок будет складывать уличную одежду, кто и как поможет ему раздеться и одеться, чем он будет заниматься, когда поест. Через какое-то время вновь поднимите тему детского сада и проверьте, насколько ребёнок запомнил последовательность действий. Неизвестность пугает. А если малыш увидит, что в детском саду всё идёт в точности с его планом, ему станет легче и радостнее.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Обязательно проинструктируйте ребёнка, что ему делать в случае затруднений. Расскажите, что если он захочет попить или в туалет или ещё что-то, то ему следует подойти к воспитателю и сказать об этом. Но предупредите ребёнка, что все его желания и требования не будут выполняться мгновенно, так как в группе много детей и придётся ждать своей очереди.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Обратите внимание на поведение утром </w:t>
      </w:r>
      <w:proofErr w:type="gramStart"/>
      <w:r w:rsidRPr="0042065C">
        <w:rPr>
          <w:color w:val="2B2B2B"/>
          <w:sz w:val="28"/>
          <w:szCs w:val="28"/>
        </w:rPr>
        <w:t>перед</w:t>
      </w:r>
      <w:proofErr w:type="gramEnd"/>
      <w:r w:rsidRPr="0042065C">
        <w:rPr>
          <w:color w:val="2B2B2B"/>
          <w:sz w:val="28"/>
          <w:szCs w:val="28"/>
        </w:rPr>
        <w:t xml:space="preserve"> детским садам и прощание с ребёнком. Старайтесь отвлечь его мысли просьбами о помощи (поискать предмет одежды при сборах, понести пакет или зонт и пр.). Некоторые дети в </w:t>
      </w:r>
      <w:r w:rsidRPr="0042065C">
        <w:rPr>
          <w:color w:val="2B2B2B"/>
          <w:sz w:val="28"/>
          <w:szCs w:val="28"/>
        </w:rPr>
        <w:lastRenderedPageBreak/>
        <w:t xml:space="preserve">отсутствие родителей </w:t>
      </w:r>
      <w:proofErr w:type="gramStart"/>
      <w:r w:rsidRPr="0042065C">
        <w:rPr>
          <w:color w:val="2B2B2B"/>
          <w:sz w:val="28"/>
          <w:szCs w:val="28"/>
        </w:rPr>
        <w:t>отказываются даже есть</w:t>
      </w:r>
      <w:proofErr w:type="gramEnd"/>
      <w:r w:rsidRPr="0042065C">
        <w:rPr>
          <w:color w:val="2B2B2B"/>
          <w:sz w:val="28"/>
          <w:szCs w:val="28"/>
        </w:rPr>
        <w:t xml:space="preserve"> и спать. Они не отвлекаются на игры, а тревожно следят за временем, ожидая прихода мамы. В таком случае постарайтесь чаще ставить ребёнка в ситуацию, чтобы отсутствие родителей стало ему необходимым, чтобы он мог захотеть этого сам. Например, при подготовке для родителей сюрприза или интересной игрой в то время, когда маме пора уходить. Сильную психологическую зависимость ребёнка от родителей провоцируют сами родители своими эмоциями и переоценкой собственной роли в мировосприятии малыша. Поэтому начните работу с себя и внушите себе, что Вы сами – это ещё не весь мир для ребёнка, хотя, безусловно, значительная его часть.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Когда Вы собираетесь уйти из дома на целый день или вечер, давайте ребёнку ответственные задания, чтобы отвлечь его от грусти и приучить к самостоятельности. Попросите его убраться в комнате, последить за порядком, самому следить за временем обеда или отходу ко сну (последнее, конечно, при негласном контроле взрослых). Вечером побеседуйте с малышом о том, как он справился с заданием, и обязательно похвалите его за успехи. Отметьте, что Вы сделали так много дел (перечислите, что именно) благодаря его помощи и присмотру за домом.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Придумайте ритуал для прощания. Например, целуйте ребенка в щечки, жмите руку или машите рукой, пока он заходит в двери садика. Так малышу будет проще и легче с Вами попрощаться.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Следите за отношениями и общением ребёнка с другими детьми. Насколько он проявляет инициативу в знакомствах и играх? Умеет ли что-то предложить группе детей? Если Вы видите, что у Вашего есть проблемы с общением, расскажите ему, как лучше себя вести, как подойти и поздороваться с ребятами, предложить им поиграть со своими игрушками или найти компромисс при отказе играть в какую-то игру и пр. Расскажите ребёнку, что брать с собой на улицу и уносить в детский сад он может только те игрушки, которыми готов делиться с другими малышами. Иначе он может сильно переживать за любимую игрушку, что рискует развить в нём жадность и поссорить его со сверстниками. Научите не отнимать игрушки у других детей, а вежливо просить и предлагать взамен свои.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 xml:space="preserve">Что касается одежды, в которую Вы оденете ребёнка в детский сад, то обратите внимание, что на ней не должно быть мелких крючков, кнопок, шнурков или пуговиц, которые помешали бы ребёнку свободно одеваться и раздеваться. Не одевайте детей в тесную им одежду. Ткань одежды, включая носки и колготки, должна быть натуральной: хлопчатобумажной, лёгкой шерстяной или в комбинации с вискозой. Позаботьтесь о том, чтобы </w:t>
      </w:r>
      <w:proofErr w:type="gramStart"/>
      <w:r w:rsidRPr="0042065C">
        <w:rPr>
          <w:color w:val="2B2B2B"/>
          <w:sz w:val="28"/>
          <w:szCs w:val="28"/>
        </w:rPr>
        <w:t>перед</w:t>
      </w:r>
      <w:proofErr w:type="gramEnd"/>
      <w:r w:rsidRPr="0042065C">
        <w:rPr>
          <w:color w:val="2B2B2B"/>
          <w:sz w:val="28"/>
          <w:szCs w:val="28"/>
        </w:rPr>
        <w:t xml:space="preserve"> и спинка одежды быстро и легко различались по рисунку или иному ориентиру. Также проверьте отсутствие тесного ворота у одежды и наличие карманов.</w:t>
      </w:r>
    </w:p>
    <w:p w:rsidR="0042065C" w:rsidRPr="0042065C" w:rsidRDefault="0042065C" w:rsidP="0042065C">
      <w:pPr>
        <w:pStyle w:val="2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803A20"/>
          <w:sz w:val="28"/>
          <w:szCs w:val="28"/>
        </w:rPr>
      </w:pPr>
      <w:r w:rsidRPr="0042065C">
        <w:rPr>
          <w:color w:val="803A20"/>
          <w:sz w:val="28"/>
          <w:szCs w:val="28"/>
        </w:rPr>
        <w:t>Первый день в детском саду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lastRenderedPageBreak/>
        <w:t>Итак, первые два месяца в детском саду посвящены привыканию и адаптации. Адаптация начнётся не когда-то потом, она началась уже тогда, когда Вы приняли твёрдое решение отдать ребёнка в детский сад. Регулярно обсуждайте с ребёнком его будущее посещение детского сада, рассказывайте и готовьте его к новому, знакомьте его с садом и старайтесь заинтересовать малыша.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Первый день, проведённый ребёнком в детском саду, очень важен для него. Постарайтесь сделать так, чтобы первое впечатление было</w:t>
      </w:r>
      <w:r w:rsidR="00541EC3">
        <w:rPr>
          <w:color w:val="2B2B2B"/>
          <w:sz w:val="28"/>
          <w:szCs w:val="28"/>
        </w:rPr>
        <w:t xml:space="preserve"> положительным</w:t>
      </w:r>
      <w:r w:rsidRPr="0042065C">
        <w:rPr>
          <w:color w:val="2B2B2B"/>
          <w:sz w:val="28"/>
          <w:szCs w:val="28"/>
        </w:rPr>
        <w:t xml:space="preserve">. Обсуждая </w:t>
      </w:r>
      <w:proofErr w:type="gramStart"/>
      <w:r w:rsidRPr="0042065C">
        <w:rPr>
          <w:color w:val="2B2B2B"/>
          <w:sz w:val="28"/>
          <w:szCs w:val="28"/>
        </w:rPr>
        <w:t>вечером</w:t>
      </w:r>
      <w:proofErr w:type="gramEnd"/>
      <w:r w:rsidRPr="0042065C">
        <w:rPr>
          <w:color w:val="2B2B2B"/>
          <w:sz w:val="28"/>
          <w:szCs w:val="28"/>
        </w:rPr>
        <w:t xml:space="preserve"> детский садик с ребёнком, акцентируйте его внимание на радостных и приятных событиях и впечатлениях.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В первое время посещения детского сада старайтесь не оставлять малыша на тихий час и забирать в заранее условленное с воспитателями время, чтобы они могли соответствующим образом психологически подготовить ребёнка к возвращению домой. Также заранее расскажите воспитателю о привычках и характере Вашего ребёнка. Как Вы его успокаиваете, что он любит, а что нет, какие сказки и сказочные герои являются его любимыми, какие игрушки ему нравятся. Часть игрушек или книжек дайте ребёнку с собой в детский садик. Это поможет ему быстрее ощутить домашнюю обстановку.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Хвалите ребёнка за старания и успехи в детском саду. Подробно выспрашивайте его и выясняйте, чем он занимался сегодня днём. Чаще ласкайте и обнимайте ребёнка, таким образом</w:t>
      </w:r>
      <w:r w:rsidR="00541EC3">
        <w:rPr>
          <w:color w:val="2B2B2B"/>
          <w:sz w:val="28"/>
          <w:szCs w:val="28"/>
        </w:rPr>
        <w:t>,</w:t>
      </w:r>
      <w:r w:rsidRPr="0042065C">
        <w:rPr>
          <w:color w:val="2B2B2B"/>
          <w:sz w:val="28"/>
          <w:szCs w:val="28"/>
        </w:rPr>
        <w:t xml:space="preserve"> показывая свою поддержку и участие.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Если Вам что-то не нравится в детском саду или воспитателях, не разговаривайте об этом при ребёнке, это неэтично и может сформировать у него негативное представление о саде. Ребёнок почувствует, если Вы не уверены, стоит ли отдавать его в детский сад, почувствует и сыграет на Ваших эмоциях, чтобы остаться дома. Быстрее всего адаптируются дети тех родителей, у которых нет иного выбора, кроме как отдать ребёнка в детский сад.</w:t>
      </w:r>
    </w:p>
    <w:p w:rsidR="0042065C" w:rsidRPr="0042065C" w:rsidRDefault="0042065C" w:rsidP="0042065C">
      <w:pPr>
        <w:pStyle w:val="a3"/>
        <w:shd w:val="clear" w:color="auto" w:fill="FFFFFF"/>
        <w:spacing w:before="0" w:beforeAutospacing="0" w:after="208" w:afterAutospacing="0" w:line="312" w:lineRule="atLeast"/>
        <w:jc w:val="both"/>
        <w:textAlignment w:val="baseline"/>
        <w:rPr>
          <w:color w:val="2B2B2B"/>
          <w:sz w:val="28"/>
          <w:szCs w:val="28"/>
        </w:rPr>
      </w:pPr>
      <w:r w:rsidRPr="0042065C">
        <w:rPr>
          <w:color w:val="2B2B2B"/>
          <w:sz w:val="28"/>
          <w:szCs w:val="28"/>
        </w:rPr>
        <w:t>Ускоряет привыкание и количество знакомых у Вашего ребёнка: как малышей, так и взрослых людей. Поэтому за полгода до начала посещения садика постарайтесь обзавестись как можно большим числом знакомых, беседуйте о них с ребёнком. Хорошо, если кто-то из детей ходит или пойдет в тот же садик, что и Ваш малыш, это прибавит ему чувства уверенности. Обязательно продумайте заранее, каким образом семья сможет помочь малышу и подстроиться под его адаптационный период в детском саду. Помните, что скорейшая адаптация ребёнка в детском саду требует длительной работы со стороны всей семьи</w:t>
      </w:r>
    </w:p>
    <w:p w:rsidR="0042065C" w:rsidRPr="0042065C" w:rsidRDefault="0042065C" w:rsidP="004206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65C" w:rsidRPr="0042065C" w:rsidSect="003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A2"/>
    <w:multiLevelType w:val="multilevel"/>
    <w:tmpl w:val="85B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C64E0"/>
    <w:multiLevelType w:val="multilevel"/>
    <w:tmpl w:val="6324D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C5A7B"/>
    <w:multiLevelType w:val="multilevel"/>
    <w:tmpl w:val="0CC68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75F75"/>
    <w:multiLevelType w:val="multilevel"/>
    <w:tmpl w:val="93FA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20123"/>
    <w:multiLevelType w:val="multilevel"/>
    <w:tmpl w:val="B8A8B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69D1"/>
    <w:multiLevelType w:val="multilevel"/>
    <w:tmpl w:val="8B0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5691"/>
    <w:rsid w:val="002D6DBF"/>
    <w:rsid w:val="0030713B"/>
    <w:rsid w:val="0042065C"/>
    <w:rsid w:val="00541EC3"/>
    <w:rsid w:val="00635C8A"/>
    <w:rsid w:val="008D087E"/>
    <w:rsid w:val="009F2C15"/>
    <w:rsid w:val="00A97193"/>
    <w:rsid w:val="00B5224D"/>
    <w:rsid w:val="00BE69C7"/>
    <w:rsid w:val="00BF5691"/>
    <w:rsid w:val="00D80A3D"/>
    <w:rsid w:val="00E35C8A"/>
    <w:rsid w:val="00E50502"/>
    <w:rsid w:val="00FB0C68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B"/>
  </w:style>
  <w:style w:type="paragraph" w:styleId="1">
    <w:name w:val="heading 1"/>
    <w:basedOn w:val="a"/>
    <w:next w:val="a"/>
    <w:link w:val="10"/>
    <w:uiPriority w:val="9"/>
    <w:qFormat/>
    <w:rsid w:val="00420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5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-list">
    <w:name w:val="before-list"/>
    <w:basedOn w:val="a"/>
    <w:rsid w:val="00BF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20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620">
          <w:marLeft w:val="0"/>
          <w:marRight w:val="0"/>
          <w:marTop w:val="173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0137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2575</Words>
  <Characters>14681</Characters>
  <Application>Microsoft Office Word</Application>
  <DocSecurity>0</DocSecurity>
  <Lines>122</Lines>
  <Paragraphs>34</Paragraphs>
  <ScaleCrop>false</ScaleCrop>
  <Company/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13</cp:revision>
  <dcterms:created xsi:type="dcterms:W3CDTF">2016-03-01T03:38:00Z</dcterms:created>
  <dcterms:modified xsi:type="dcterms:W3CDTF">2016-03-01T07:11:00Z</dcterms:modified>
</cp:coreProperties>
</file>