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CD" w:rsidRPr="00B165C6" w:rsidRDefault="002D04CD" w:rsidP="00B16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«Лечение любовью»</w:t>
      </w:r>
    </w:p>
    <w:p w:rsidR="00B165C6" w:rsidRPr="00B165C6" w:rsidRDefault="00B165C6" w:rsidP="00B16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Можно только с грустью констатировать, что с каждым годом растет число малышей с неврозами, </w:t>
      </w:r>
      <w:proofErr w:type="gramStart"/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>вегето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-</w:t>
      </w:r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>сосудистыми</w:t>
      </w:r>
      <w:proofErr w:type="gramEnd"/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spellStart"/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>дистониями</w:t>
      </w:r>
      <w:proofErr w:type="spellEnd"/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заиканием, </w:t>
      </w:r>
      <w:proofErr w:type="spellStart"/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>энурезами</w:t>
      </w:r>
      <w:proofErr w:type="spellEnd"/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функциональными заболеваниями внутренних органов, в основе которых лежат нервные факторы </w:t>
      </w:r>
      <w:r w:rsidRPr="00B165C6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(патологии сердечно-сосудистой, пищеварительной и дыхательной систем)</w:t>
      </w:r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. К сожалению, практикующие психологи не всегда способны помочь таким детям, поскольку в лечении многих психосоматических заболеваний обязательно нужны медицинские знания и опыт. Многим дошколятам необходима консультация психиатра, но это обычно так пугает родителей! Однако, чем дольше откладывается визит к специалисту, тем сложнее потом справиться с проблемами. Сложность лечения совсем маленьких детишек заключается еще в том, что у них возможны совершенно непредсказуемые, парадоксальные, отличные от взрослых реакции на лекарства и психологические вмешательства. Так, выпив успокоительное, кроха вместо расслабления может вдруг резко возбудиться. Что же делать? Если говорить о психотерапевтических методах, то это семейная и игровая терапия </w:t>
      </w:r>
      <w:r w:rsidRPr="00B165C6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(но они эффективны не во всех, а только в определенных ситуациях)</w:t>
      </w:r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B165C6" w:rsidRPr="00B165C6" w:rsidRDefault="00B165C6" w:rsidP="00B16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И совершенно точно можно сказать: абсолютно безопасна для ребенка его мама. Ведь известно, что мама и малыш - это до определенного момента одно целое, у них единое психоэмоциональное поле. А материнская интуиция порой творит чудеса. Любящая мама, даже находясь очень далеко от своего ребенка, может почувствовать: с крохой что-то случилось. Все это из области тонких материй, и подобная общность начинается еще до зачатия. Как в семье готовятся к рождению ребенка? желанен ли он? Не менее важен настрой мамы в период беременности: что у нее в крови - химия радости или депрессии? Что происходит в момент родов? Как мама ухаживает за малышом? Ребеночек постоянно ощущает степень общности с мамой и реагирует на малейшие ее изменения. И нередко - </w:t>
      </w:r>
      <w:r w:rsidRPr="00B165C6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именно заболеванием, как бы призывая: поскорее обратите на меня внимание! И как важно в этот момент встретиться с грамотным специалистом!</w:t>
      </w:r>
    </w:p>
    <w:p w:rsidR="00B165C6" w:rsidRPr="002D04CD" w:rsidRDefault="00B165C6" w:rsidP="002D0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D04CD" w:rsidRPr="002D04CD" w:rsidRDefault="002D04CD" w:rsidP="002D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Профессор психотерапии Борис Зиновьевич </w:t>
      </w:r>
      <w:proofErr w:type="spellStart"/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>Драпкин</w:t>
      </w:r>
      <w:proofErr w:type="spellEnd"/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уже много лет лечит детей от подобного рода заболеваний. Он создал уникальный метод, основанный на традициях отечественной психотерапии и педагогики, а также на опыте народной медицины. Метод учитывает глубинную психоэмоциональную общность мамы и малыша, использует ресурсы материнской любви и огромные возможности, возникающие во время общения с крохой. </w:t>
      </w:r>
      <w:proofErr w:type="gramStart"/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>«Все мы любим детей</w:t>
      </w:r>
      <w:proofErr w:type="gramEnd"/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>, - говорит Борис Зиновьевич - Но, ни печально, делаем это не совсем так, как нужно ребенку. Представьте, что ваш малыш имеет внутри резервуар, который всегда должен быть насыщен материнской любовью. Если не хватает, резервуар высыхает, ребеночек болеет - телом он как бы кричит о своих проблемах».</w:t>
      </w:r>
    </w:p>
    <w:p w:rsidR="002D04CD" w:rsidRPr="002D04CD" w:rsidRDefault="002D04CD" w:rsidP="002D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>Есть несколько способов пополнить это «резервуар»:</w:t>
      </w:r>
    </w:p>
    <w:p w:rsidR="002D04CD" w:rsidRPr="002D04CD" w:rsidRDefault="002D04CD" w:rsidP="002D0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>Почаще поглаживать ребенка, обнимать, похлопывать, возиться с ним, бороться - но соблюдая меру. Внимательный родитель увидит, когда малышу достаточно таких физических контактов.</w:t>
      </w:r>
    </w:p>
    <w:p w:rsidR="002D04CD" w:rsidRPr="002D04CD" w:rsidRDefault="002D04CD" w:rsidP="002D0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>Как можно чаще смотреть в глаза своему ребенку, с любовью и нежностью, несмотря ни на какие его выходки.</w:t>
      </w:r>
    </w:p>
    <w:p w:rsidR="002D04CD" w:rsidRPr="002D04CD" w:rsidRDefault="002D04CD" w:rsidP="002D0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4CD">
        <w:rPr>
          <w:rFonts w:ascii="Times New Roman" w:eastAsia="Times New Roman" w:hAnsi="Times New Roman" w:cs="Times New Roman"/>
          <w:sz w:val="34"/>
          <w:szCs w:val="34"/>
          <w:lang w:eastAsia="ru-RU"/>
        </w:rPr>
        <w:t>Но есть еще путь, один из самых эффективных - активизировать вербальный, разговорный способ общения.</w:t>
      </w:r>
    </w:p>
    <w:p w:rsidR="002D04CD" w:rsidRPr="002D04CD" w:rsidRDefault="002D04CD" w:rsidP="002D04CD">
      <w:pPr>
        <w:pStyle w:val="a3"/>
        <w:rPr>
          <w:sz w:val="34"/>
          <w:szCs w:val="34"/>
        </w:rPr>
      </w:pPr>
      <w:r w:rsidRPr="002D04CD">
        <w:rPr>
          <w:sz w:val="34"/>
          <w:szCs w:val="34"/>
        </w:rPr>
        <w:t>Материнский голос - это великолепное и такое необходимое ребенку лекарство! «Мы стремимся, чтобы мамин голос стал внутренним голосом малыша, подчеркивает Борис Зиновьевич. - Мама дает своему ребенку определенные позитивные установки, воздействуя на весь организм малыша. Это закрепляется на сознательном уровне и влияет на все органы крохи».</w:t>
      </w:r>
    </w:p>
    <w:p w:rsidR="002D04CD" w:rsidRPr="002D04CD" w:rsidRDefault="002D04CD" w:rsidP="002D04CD">
      <w:pPr>
        <w:pStyle w:val="a3"/>
        <w:rPr>
          <w:b/>
          <w:bCs/>
          <w:color w:val="FF0000"/>
          <w:sz w:val="48"/>
          <w:szCs w:val="48"/>
        </w:rPr>
      </w:pPr>
      <w:r w:rsidRPr="002D04CD">
        <w:rPr>
          <w:b/>
          <w:bCs/>
          <w:color w:val="FF0000"/>
          <w:sz w:val="48"/>
          <w:szCs w:val="48"/>
        </w:rPr>
        <w:lastRenderedPageBreak/>
        <w:t>Флюиды любви</w:t>
      </w:r>
    </w:p>
    <w:p w:rsidR="002D04CD" w:rsidRDefault="002D04CD" w:rsidP="002D04CD">
      <w:pPr>
        <w:pStyle w:val="a3"/>
        <w:rPr>
          <w:sz w:val="34"/>
          <w:szCs w:val="34"/>
        </w:rPr>
      </w:pPr>
      <w:r w:rsidRPr="002D04CD">
        <w:rPr>
          <w:sz w:val="34"/>
          <w:szCs w:val="34"/>
        </w:rPr>
        <w:t xml:space="preserve">Понимая, насколько необходима его методика тысячам детишек, </w:t>
      </w:r>
      <w:proofErr w:type="spellStart"/>
      <w:r w:rsidRPr="002D04CD">
        <w:rPr>
          <w:sz w:val="34"/>
          <w:szCs w:val="34"/>
        </w:rPr>
        <w:t>Драпкин</w:t>
      </w:r>
      <w:proofErr w:type="spellEnd"/>
      <w:r w:rsidRPr="002D04CD">
        <w:rPr>
          <w:sz w:val="34"/>
          <w:szCs w:val="34"/>
        </w:rPr>
        <w:t xml:space="preserve"> готов поделиться хотя бы основными положениями своего чудесного метода. Итак, базовая программа, полезная любому, в том числе и здоровому, ребенку состоит из 4 блоков тщательно подобранных фраз и выражений, которые вы должны выучить и каждый вечер говорить своему спящему крохе. Подойдите к малышу, убедитесь, что он спит. Притроньтесь к его руке или головке и произносите </w:t>
      </w:r>
      <w:r w:rsidRPr="002D04CD">
        <w:rPr>
          <w:i/>
          <w:iCs/>
          <w:sz w:val="34"/>
          <w:szCs w:val="34"/>
        </w:rPr>
        <w:t>(сначала мысленно, затем вслух)</w:t>
      </w:r>
      <w:r w:rsidRPr="002D04CD">
        <w:rPr>
          <w:sz w:val="34"/>
          <w:szCs w:val="34"/>
        </w:rPr>
        <w:t xml:space="preserve"> фразу за фразой, со всей силой материнского убеждения посылая крохе флюиды любви.</w:t>
      </w:r>
    </w:p>
    <w:p w:rsidR="002D04CD" w:rsidRPr="002D04CD" w:rsidRDefault="002D04CD" w:rsidP="002D04CD">
      <w:pPr>
        <w:pStyle w:val="a3"/>
        <w:rPr>
          <w:sz w:val="34"/>
          <w:szCs w:val="34"/>
        </w:rPr>
      </w:pPr>
    </w:p>
    <w:p w:rsidR="002D04CD" w:rsidRPr="002D04CD" w:rsidRDefault="002D04CD" w:rsidP="002D04CD">
      <w:pPr>
        <w:pStyle w:val="a3"/>
        <w:rPr>
          <w:sz w:val="34"/>
          <w:szCs w:val="34"/>
        </w:rPr>
      </w:pPr>
      <w:r w:rsidRPr="002D04CD">
        <w:rPr>
          <w:b/>
          <w:color w:val="FF0000"/>
          <w:sz w:val="34"/>
          <w:szCs w:val="34"/>
          <w:u w:val="single"/>
        </w:rPr>
        <w:t>1-й блок.</w:t>
      </w:r>
      <w:r w:rsidRPr="002D04CD">
        <w:rPr>
          <w:sz w:val="34"/>
          <w:szCs w:val="34"/>
        </w:rPr>
        <w:t xml:space="preserve"> </w:t>
      </w:r>
      <w:r w:rsidRPr="002D04CD">
        <w:rPr>
          <w:b/>
          <w:i/>
          <w:color w:val="C00000"/>
          <w:sz w:val="34"/>
          <w:szCs w:val="34"/>
        </w:rPr>
        <w:t>Витамин материнской любви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Я тебя очень сильно люблю.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Ты - самое дорогое и родное, что у меня есть.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 xml:space="preserve">Ты - моя родная частичка, родная </w:t>
      </w:r>
      <w:proofErr w:type="spellStart"/>
      <w:r w:rsidRPr="002D04CD">
        <w:rPr>
          <w:sz w:val="34"/>
          <w:szCs w:val="34"/>
        </w:rPr>
        <w:t>кровинушка</w:t>
      </w:r>
      <w:proofErr w:type="spellEnd"/>
      <w:r w:rsidRPr="002D04CD">
        <w:rPr>
          <w:sz w:val="34"/>
          <w:szCs w:val="34"/>
        </w:rPr>
        <w:t>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Я без тебя не могу жить.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Я и папа тебя очень сильно любим.</w:t>
      </w:r>
    </w:p>
    <w:p w:rsidR="002D04CD" w:rsidRPr="002D04CD" w:rsidRDefault="002D04CD" w:rsidP="002D04CD">
      <w:pPr>
        <w:pStyle w:val="a3"/>
        <w:rPr>
          <w:sz w:val="34"/>
          <w:szCs w:val="34"/>
        </w:rPr>
      </w:pPr>
      <w:r w:rsidRPr="002D04CD">
        <w:rPr>
          <w:b/>
          <w:color w:val="FF0000"/>
          <w:sz w:val="34"/>
          <w:szCs w:val="34"/>
          <w:u w:val="single"/>
        </w:rPr>
        <w:t>2-й блок.</w:t>
      </w:r>
      <w:r w:rsidRPr="002D04CD">
        <w:rPr>
          <w:sz w:val="34"/>
          <w:szCs w:val="34"/>
        </w:rPr>
        <w:t xml:space="preserve"> </w:t>
      </w:r>
      <w:r w:rsidRPr="002D04CD">
        <w:rPr>
          <w:b/>
          <w:i/>
          <w:color w:val="C00000"/>
          <w:sz w:val="34"/>
          <w:szCs w:val="34"/>
        </w:rPr>
        <w:t xml:space="preserve">Физическое здоровье </w:t>
      </w:r>
      <w:r w:rsidRPr="002D04CD">
        <w:rPr>
          <w:b/>
          <w:i/>
          <w:iCs/>
          <w:color w:val="C00000"/>
          <w:sz w:val="34"/>
          <w:szCs w:val="34"/>
        </w:rPr>
        <w:t>(говоря, представляйте своего ребенка в идеале, здоровым и крепким)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 xml:space="preserve">Ты сильный, здоровый, красивый мальчик </w:t>
      </w:r>
      <w:r w:rsidRPr="002D04CD">
        <w:rPr>
          <w:i/>
          <w:iCs/>
          <w:sz w:val="34"/>
          <w:szCs w:val="34"/>
        </w:rPr>
        <w:t>(девочка)</w:t>
      </w:r>
      <w:r w:rsidRPr="002D04CD">
        <w:rPr>
          <w:sz w:val="34"/>
          <w:szCs w:val="34"/>
        </w:rPr>
        <w:t>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 xml:space="preserve">Ты хорошо кушаешь и </w:t>
      </w:r>
      <w:bookmarkStart w:id="0" w:name="_GoBack"/>
      <w:bookmarkEnd w:id="0"/>
      <w:r w:rsidR="00B165C6" w:rsidRPr="002D04CD">
        <w:rPr>
          <w:sz w:val="34"/>
          <w:szCs w:val="34"/>
        </w:rPr>
        <w:t>поэтому быстро растешь,</w:t>
      </w:r>
      <w:r w:rsidRPr="002D04CD">
        <w:rPr>
          <w:sz w:val="34"/>
          <w:szCs w:val="34"/>
        </w:rPr>
        <w:t xml:space="preserve"> и развиваешься.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У тебя крепкие и здоровые сердечко, грудка, животик.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У тебя нежная, гладкая и влажная кожа.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Ты легко и красиво двигаешься.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Ты здоровый, закаленный, редко и мало болеешь.</w:t>
      </w:r>
    </w:p>
    <w:p w:rsidR="002D04CD" w:rsidRPr="002D04CD" w:rsidRDefault="002D04CD" w:rsidP="002D04CD">
      <w:pPr>
        <w:pStyle w:val="a3"/>
        <w:rPr>
          <w:b/>
          <w:i/>
          <w:color w:val="C00000"/>
          <w:sz w:val="34"/>
          <w:szCs w:val="34"/>
        </w:rPr>
      </w:pPr>
      <w:r w:rsidRPr="002D04CD">
        <w:rPr>
          <w:b/>
          <w:color w:val="FF0000"/>
          <w:sz w:val="34"/>
          <w:szCs w:val="34"/>
          <w:u w:val="single"/>
        </w:rPr>
        <w:lastRenderedPageBreak/>
        <w:t>3-й блок.</w:t>
      </w:r>
      <w:r w:rsidRPr="002D04CD">
        <w:rPr>
          <w:sz w:val="34"/>
          <w:szCs w:val="34"/>
        </w:rPr>
        <w:t xml:space="preserve"> </w:t>
      </w:r>
      <w:r w:rsidRPr="002D04CD">
        <w:rPr>
          <w:b/>
          <w:i/>
          <w:color w:val="C00000"/>
          <w:sz w:val="34"/>
          <w:szCs w:val="34"/>
        </w:rPr>
        <w:t>Нервно-психическое здоровье ребенка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 xml:space="preserve">Ты спокойный мальчик </w:t>
      </w:r>
      <w:r w:rsidRPr="002D04CD">
        <w:rPr>
          <w:i/>
          <w:iCs/>
          <w:sz w:val="34"/>
          <w:szCs w:val="34"/>
        </w:rPr>
        <w:t>(девочка)</w:t>
      </w:r>
      <w:r w:rsidRPr="002D04CD">
        <w:rPr>
          <w:sz w:val="34"/>
          <w:szCs w:val="34"/>
        </w:rPr>
        <w:t>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У тебя хорошие, крепкие нервы.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Ты умный малыш.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У тебя хорошо развиваются головка и ум.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Ты хорошо спишь, легко и быстро засыпаешь.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У тебя хорошее настроение, и ты любишь улыбаться.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Ты видишь только хорошие, добрые сны.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У тебя хорошо и быстро развивается речь.</w:t>
      </w:r>
    </w:p>
    <w:p w:rsidR="002D04CD" w:rsidRPr="002D04CD" w:rsidRDefault="002D04CD" w:rsidP="002D04CD">
      <w:pPr>
        <w:pStyle w:val="a3"/>
        <w:rPr>
          <w:b/>
          <w:i/>
          <w:color w:val="C00000"/>
          <w:sz w:val="34"/>
          <w:szCs w:val="34"/>
        </w:rPr>
      </w:pPr>
      <w:r w:rsidRPr="002D04CD">
        <w:rPr>
          <w:b/>
          <w:color w:val="FF0000"/>
          <w:sz w:val="34"/>
          <w:szCs w:val="34"/>
          <w:u w:val="single"/>
        </w:rPr>
        <w:t>4-й блок.</w:t>
      </w:r>
      <w:r w:rsidRPr="002D04CD">
        <w:rPr>
          <w:sz w:val="34"/>
          <w:szCs w:val="34"/>
        </w:rPr>
        <w:t xml:space="preserve"> </w:t>
      </w:r>
      <w:r w:rsidRPr="002D04CD">
        <w:rPr>
          <w:b/>
          <w:i/>
          <w:color w:val="C00000"/>
          <w:sz w:val="34"/>
          <w:szCs w:val="34"/>
        </w:rPr>
        <w:t xml:space="preserve">Эмоциональный эффект, очищение от болезней </w:t>
      </w:r>
      <w:r w:rsidRPr="002D04CD">
        <w:rPr>
          <w:b/>
          <w:i/>
          <w:iCs/>
          <w:color w:val="C00000"/>
          <w:sz w:val="34"/>
          <w:szCs w:val="34"/>
        </w:rPr>
        <w:t>(из народной медицины)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Я забираю и выбрасываю твою болезнь.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 xml:space="preserve">Я забираю и выбрасываю </w:t>
      </w:r>
      <w:r w:rsidRPr="002D04CD">
        <w:rPr>
          <w:i/>
          <w:iCs/>
          <w:sz w:val="34"/>
          <w:szCs w:val="34"/>
        </w:rPr>
        <w:t>(перечисляете проблемы вашего малыша)</w:t>
      </w:r>
      <w:r w:rsidRPr="002D04CD">
        <w:rPr>
          <w:sz w:val="34"/>
          <w:szCs w:val="34"/>
        </w:rPr>
        <w:t>.</w:t>
      </w:r>
    </w:p>
    <w:p w:rsidR="002D04CD" w:rsidRDefault="002D04CD" w:rsidP="002D04CD">
      <w:pPr>
        <w:pStyle w:val="stx"/>
        <w:rPr>
          <w:sz w:val="34"/>
          <w:szCs w:val="34"/>
        </w:rPr>
      </w:pPr>
      <w:r w:rsidRPr="002D04CD">
        <w:rPr>
          <w:sz w:val="34"/>
          <w:szCs w:val="34"/>
        </w:rPr>
        <w:t>Я тебя очень-очень сильно люблю.</w:t>
      </w:r>
    </w:p>
    <w:p w:rsidR="002D04CD" w:rsidRPr="002D04CD" w:rsidRDefault="002D04CD" w:rsidP="002D04CD">
      <w:pPr>
        <w:pStyle w:val="stx"/>
        <w:rPr>
          <w:sz w:val="34"/>
          <w:szCs w:val="34"/>
        </w:rPr>
      </w:pPr>
    </w:p>
    <w:p w:rsidR="002D04CD" w:rsidRPr="002D04CD" w:rsidRDefault="002D04CD" w:rsidP="002D04CD">
      <w:pPr>
        <w:pStyle w:val="a3"/>
        <w:rPr>
          <w:sz w:val="34"/>
          <w:szCs w:val="34"/>
        </w:rPr>
      </w:pPr>
      <w:r w:rsidRPr="002D04CD">
        <w:rPr>
          <w:sz w:val="34"/>
          <w:szCs w:val="34"/>
        </w:rPr>
        <w:t>Индивидуальная программа создается и корректируется в процессе лечения специалистом. Самое главное - заканчивать нужно всегда заверениями в безграничной материнской любви.</w:t>
      </w:r>
    </w:p>
    <w:p w:rsidR="002D04CD" w:rsidRPr="002D04CD" w:rsidRDefault="002D04CD" w:rsidP="002D04CD">
      <w:pPr>
        <w:pStyle w:val="a3"/>
        <w:rPr>
          <w:sz w:val="34"/>
          <w:szCs w:val="34"/>
        </w:rPr>
      </w:pPr>
      <w:r w:rsidRPr="002D04CD">
        <w:rPr>
          <w:sz w:val="34"/>
          <w:szCs w:val="34"/>
        </w:rPr>
        <w:t>Обратите внимание: вся программа - абсолютно позитивная, здесь нет никаких "не", вы просто пробуждаете в малыше желание быть хорошим, счастливым, здоровым и закрепляете уверенность, что это возможно.</w:t>
      </w:r>
    </w:p>
    <w:p w:rsidR="000D176A" w:rsidRPr="002D04CD" w:rsidRDefault="000D176A">
      <w:pPr>
        <w:rPr>
          <w:rFonts w:ascii="Times New Roman" w:hAnsi="Times New Roman" w:cs="Times New Roman"/>
          <w:sz w:val="32"/>
          <w:szCs w:val="32"/>
        </w:rPr>
      </w:pPr>
    </w:p>
    <w:sectPr w:rsidR="000D176A" w:rsidRPr="002D04CD" w:rsidSect="002D04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24DF"/>
    <w:multiLevelType w:val="multilevel"/>
    <w:tmpl w:val="82E2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D"/>
    <w:rsid w:val="000D176A"/>
    <w:rsid w:val="002D04CD"/>
    <w:rsid w:val="00B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E086"/>
  <w15:chartTrackingRefBased/>
  <w15:docId w15:val="{79B60D39-31D0-4D4E-BDF2-3FEEFCC6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D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Лазарев Сергей</dc:creator>
  <cp:keywords/>
  <dc:description/>
  <cp:lastModifiedBy>Sergey Лазарев Сергей</cp:lastModifiedBy>
  <cp:revision>1</cp:revision>
  <dcterms:created xsi:type="dcterms:W3CDTF">2017-05-21T12:23:00Z</dcterms:created>
  <dcterms:modified xsi:type="dcterms:W3CDTF">2017-05-21T12:42:00Z</dcterms:modified>
</cp:coreProperties>
</file>