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B0" w:rsidRPr="00CE71B0" w:rsidRDefault="00CE71B0" w:rsidP="00CE71B0">
      <w:pPr>
        <w:pStyle w:val="c4"/>
        <w:shd w:val="clear" w:color="auto" w:fill="FFFFFF"/>
        <w:spacing w:before="0" w:beforeAutospacing="0" w:after="0" w:afterAutospacing="0"/>
        <w:jc w:val="center"/>
        <w:rPr>
          <w:rFonts w:ascii="Calibri" w:hAnsi="Calibri" w:cs="Calibri"/>
          <w:color w:val="FF0000"/>
          <w:sz w:val="22"/>
          <w:szCs w:val="22"/>
        </w:rPr>
      </w:pPr>
      <w:r w:rsidRPr="00CE71B0">
        <w:rPr>
          <w:rStyle w:val="c2"/>
          <w:b/>
          <w:bCs/>
          <w:color w:val="FF0000"/>
          <w:sz w:val="40"/>
          <w:szCs w:val="40"/>
        </w:rPr>
        <w:t>Картотека игр</w:t>
      </w:r>
    </w:p>
    <w:p w:rsidR="00CE71B0" w:rsidRPr="00CE71B0" w:rsidRDefault="00CE71B0" w:rsidP="00CE71B0">
      <w:pPr>
        <w:pStyle w:val="c4"/>
        <w:shd w:val="clear" w:color="auto" w:fill="FFFFFF"/>
        <w:spacing w:before="0" w:beforeAutospacing="0" w:after="0" w:afterAutospacing="0"/>
        <w:jc w:val="center"/>
        <w:rPr>
          <w:rFonts w:ascii="Calibri" w:hAnsi="Calibri" w:cs="Calibri"/>
          <w:color w:val="FF0000"/>
          <w:sz w:val="22"/>
          <w:szCs w:val="22"/>
        </w:rPr>
      </w:pPr>
      <w:r w:rsidRPr="00CE71B0">
        <w:rPr>
          <w:rStyle w:val="c2"/>
          <w:b/>
          <w:bCs/>
          <w:color w:val="FF0000"/>
          <w:sz w:val="40"/>
          <w:szCs w:val="40"/>
        </w:rPr>
        <w:t>по ознакомлению с профессиями</w:t>
      </w:r>
    </w:p>
    <w:p w:rsidR="00CE71B0" w:rsidRPr="00CE71B0" w:rsidRDefault="00CE71B0" w:rsidP="00CE71B0">
      <w:pPr>
        <w:pStyle w:val="c4"/>
        <w:shd w:val="clear" w:color="auto" w:fill="FFFFFF"/>
        <w:spacing w:before="0" w:beforeAutospacing="0" w:after="0" w:afterAutospacing="0"/>
        <w:jc w:val="center"/>
        <w:rPr>
          <w:rFonts w:ascii="Calibri" w:hAnsi="Calibri" w:cs="Calibri"/>
          <w:color w:val="FF0000"/>
          <w:sz w:val="22"/>
          <w:szCs w:val="22"/>
        </w:rPr>
      </w:pPr>
      <w:r w:rsidRPr="00CE71B0">
        <w:rPr>
          <w:rStyle w:val="c2"/>
          <w:b/>
          <w:bCs/>
          <w:color w:val="FF0000"/>
          <w:sz w:val="40"/>
          <w:szCs w:val="40"/>
        </w:rPr>
        <w:t>в старшей группе</w:t>
      </w:r>
    </w:p>
    <w:p w:rsidR="00CE71B0" w:rsidRDefault="00CE71B0" w:rsidP="00CE71B0">
      <w:pPr>
        <w:pStyle w:val="c11"/>
        <w:shd w:val="clear" w:color="auto" w:fill="FFFFFF"/>
        <w:spacing w:before="0" w:beforeAutospacing="0" w:after="0" w:afterAutospacing="0"/>
        <w:jc w:val="center"/>
        <w:rPr>
          <w:rStyle w:val="c1"/>
          <w:b/>
          <w:bCs/>
          <w:color w:val="000000"/>
          <w:sz w:val="28"/>
          <w:szCs w:val="28"/>
        </w:rPr>
      </w:pPr>
    </w:p>
    <w:p w:rsidR="00CE71B0" w:rsidRDefault="00674773" w:rsidP="00CE71B0">
      <w:pPr>
        <w:pStyle w:val="c11"/>
        <w:shd w:val="clear" w:color="auto" w:fill="FFFFFF"/>
        <w:spacing w:before="0" w:beforeAutospacing="0" w:after="0" w:afterAutospacing="0"/>
        <w:jc w:val="center"/>
        <w:rPr>
          <w:rStyle w:val="c1"/>
          <w:b/>
          <w:bCs/>
          <w:color w:val="000000"/>
          <w:sz w:val="28"/>
          <w:szCs w:val="28"/>
        </w:rPr>
      </w:pPr>
      <w:r>
        <w:rPr>
          <w:b/>
          <w:bCs/>
          <w:noProof/>
          <w:color w:val="000000"/>
          <w:sz w:val="28"/>
          <w:szCs w:val="28"/>
        </w:rPr>
        <w:drawing>
          <wp:inline distT="0" distB="0" distL="0" distR="0">
            <wp:extent cx="2619375" cy="2291953"/>
            <wp:effectExtent l="19050" t="0" r="9525" b="0"/>
            <wp:docPr id="1" name="Рисунок 1"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jpg"/>
                    <pic:cNvPicPr>
                      <a:picLocks noChangeAspect="1" noChangeArrowheads="1"/>
                    </pic:cNvPicPr>
                  </pic:nvPicPr>
                  <pic:blipFill>
                    <a:blip r:embed="rId4"/>
                    <a:srcRect/>
                    <a:stretch>
                      <a:fillRect/>
                    </a:stretch>
                  </pic:blipFill>
                  <pic:spPr bwMode="auto">
                    <a:xfrm>
                      <a:off x="0" y="0"/>
                      <a:ext cx="2619375" cy="2291953"/>
                    </a:xfrm>
                    <a:prstGeom prst="rect">
                      <a:avLst/>
                    </a:prstGeom>
                    <a:noFill/>
                    <a:ln w="9525">
                      <a:noFill/>
                      <a:miter lim="800000"/>
                      <a:headEnd/>
                      <a:tailEnd/>
                    </a:ln>
                  </pic:spPr>
                </pic:pic>
              </a:graphicData>
            </a:graphic>
          </wp:inline>
        </w:drawing>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 xml:space="preserve"> «Кто больше назовет действий».</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Игра учит детей соотносить действия людей различных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правила</w:t>
      </w:r>
      <w:r>
        <w:rPr>
          <w:rStyle w:val="c5"/>
          <w:color w:val="000000"/>
          <w:sz w:val="28"/>
          <w:szCs w:val="28"/>
        </w:rPr>
        <w:t>: называть только одно действие данной профессии. Если ребенок не может вспомнить, то он ударяет мячом о пол, ловит его и бросает назад ведущему.</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действия:</w:t>
      </w:r>
      <w:r>
        <w:rPr>
          <w:rStyle w:val="c5"/>
          <w:color w:val="000000"/>
          <w:sz w:val="28"/>
          <w:szCs w:val="28"/>
        </w:rPr>
        <w:t> бросание и ловля мяча.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Педагог перед игрой проводит короткую беседу, уточняя понимание детьми слов, используемых в различных профессиях, действиях.</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Затем говорит: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 Дети, я работаю в детском саду воспитателем. Это моя профессия. Толина мама лечит больных. Она врач. Это ее профессия. Как вы думаете, какая профессия у Антонины Васильевны, которая готовит нам обед? </w:t>
      </w:r>
      <w:proofErr w:type="gramStart"/>
      <w:r>
        <w:rPr>
          <w:rStyle w:val="c5"/>
          <w:color w:val="000000"/>
          <w:sz w:val="28"/>
          <w:szCs w:val="28"/>
        </w:rPr>
        <w:t>(Дети отвечают:</w:t>
      </w:r>
      <w:proofErr w:type="gramEnd"/>
      <w:r>
        <w:rPr>
          <w:rStyle w:val="c5"/>
          <w:color w:val="000000"/>
          <w:sz w:val="28"/>
          <w:szCs w:val="28"/>
        </w:rPr>
        <w:t xml:space="preserve"> </w:t>
      </w:r>
      <w:proofErr w:type="gramStart"/>
      <w:r>
        <w:rPr>
          <w:rStyle w:val="c5"/>
          <w:color w:val="000000"/>
          <w:sz w:val="28"/>
          <w:szCs w:val="28"/>
        </w:rPr>
        <w:t>«Повар».)</w:t>
      </w:r>
      <w:proofErr w:type="gramEnd"/>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Каждый человек, имея профессию, выполняет какие-то действия. Что же делает повар? (Дети отвечают.)</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Сейчас мы поиграем с вами в игру «Кто больше назовет действий?» Я назову профессию, а вы вспомните все действия человека этой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Педагог говорит слово «врач» и бросает мяч кому-либо </w:t>
      </w:r>
      <w:proofErr w:type="gramStart"/>
      <w:r>
        <w:rPr>
          <w:rStyle w:val="c5"/>
          <w:color w:val="000000"/>
          <w:sz w:val="28"/>
          <w:szCs w:val="28"/>
        </w:rPr>
        <w:t>из</w:t>
      </w:r>
      <w:proofErr w:type="gramEnd"/>
      <w:r>
        <w:rPr>
          <w:rStyle w:val="c5"/>
          <w:color w:val="000000"/>
          <w:sz w:val="28"/>
          <w:szCs w:val="28"/>
        </w:rPr>
        <w:t xml:space="preserve"> играющих. Дети отвечают: «Осматривает больных, выслушивает, лечит, делает уколы, операции, дает лекарство».</w:t>
      </w:r>
    </w:p>
    <w:p w:rsidR="00CE71B0" w:rsidRDefault="00CE71B0" w:rsidP="00CE71B0">
      <w:pPr>
        <w:pStyle w:val="c3"/>
        <w:shd w:val="clear" w:color="auto" w:fill="FFFFFF"/>
        <w:spacing w:before="0" w:beforeAutospacing="0" w:after="0" w:afterAutospacing="0"/>
        <w:ind w:firstLine="708"/>
        <w:jc w:val="both"/>
        <w:rPr>
          <w:rStyle w:val="c5"/>
          <w:color w:val="000000"/>
          <w:sz w:val="28"/>
          <w:szCs w:val="28"/>
        </w:rPr>
      </w:pPr>
      <w:r>
        <w:rPr>
          <w:rStyle w:val="c5"/>
          <w:color w:val="000000"/>
          <w:sz w:val="28"/>
          <w:szCs w:val="28"/>
        </w:rPr>
        <w:t>Педагог называет знакомые детям профессии: няня, прачка, шофер и др. Дети вспоминают, что делают люди этих Профессий.</w:t>
      </w:r>
    </w:p>
    <w:p w:rsidR="00674773" w:rsidRDefault="00674773" w:rsidP="00CE71B0">
      <w:pPr>
        <w:pStyle w:val="c3"/>
        <w:shd w:val="clear" w:color="auto" w:fill="FFFFFF"/>
        <w:spacing w:before="0" w:beforeAutospacing="0" w:after="0" w:afterAutospacing="0"/>
        <w:ind w:firstLine="708"/>
        <w:jc w:val="both"/>
        <w:rPr>
          <w:rStyle w:val="c5"/>
          <w:color w:val="000000"/>
          <w:sz w:val="28"/>
          <w:szCs w:val="28"/>
        </w:rPr>
      </w:pPr>
    </w:p>
    <w:p w:rsidR="00674773" w:rsidRDefault="00674773" w:rsidP="00CE71B0">
      <w:pPr>
        <w:pStyle w:val="c3"/>
        <w:shd w:val="clear" w:color="auto" w:fill="FFFFFF"/>
        <w:spacing w:before="0" w:beforeAutospacing="0" w:after="0" w:afterAutospacing="0"/>
        <w:ind w:firstLine="708"/>
        <w:jc w:val="both"/>
        <w:rPr>
          <w:rStyle w:val="c5"/>
          <w:color w:val="000000"/>
          <w:sz w:val="28"/>
          <w:szCs w:val="28"/>
        </w:rPr>
      </w:pPr>
    </w:p>
    <w:p w:rsidR="00674773" w:rsidRDefault="00674773" w:rsidP="00CE71B0">
      <w:pPr>
        <w:pStyle w:val="c3"/>
        <w:shd w:val="clear" w:color="auto" w:fill="FFFFFF"/>
        <w:spacing w:before="0" w:beforeAutospacing="0" w:after="0" w:afterAutospacing="0"/>
        <w:ind w:firstLine="708"/>
        <w:jc w:val="both"/>
        <w:rPr>
          <w:rStyle w:val="c5"/>
          <w:color w:val="000000"/>
          <w:sz w:val="28"/>
          <w:szCs w:val="28"/>
        </w:rPr>
      </w:pPr>
    </w:p>
    <w:p w:rsidR="00674773" w:rsidRDefault="00674773" w:rsidP="00CE71B0">
      <w:pPr>
        <w:pStyle w:val="c3"/>
        <w:shd w:val="clear" w:color="auto" w:fill="FFFFFF"/>
        <w:spacing w:before="0" w:beforeAutospacing="0" w:after="0" w:afterAutospacing="0"/>
        <w:ind w:firstLine="708"/>
        <w:jc w:val="both"/>
        <w:rPr>
          <w:rFonts w:ascii="Calibri" w:hAnsi="Calibri" w:cs="Calibri"/>
          <w:color w:val="000000"/>
          <w:sz w:val="22"/>
          <w:szCs w:val="22"/>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lastRenderedPageBreak/>
        <w:t>«Кто кем хочет стать?»</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(употребление трудных форм глагола)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Pr>
          <w:rStyle w:val="c5"/>
          <w:color w:val="000000"/>
          <w:sz w:val="28"/>
          <w:szCs w:val="28"/>
        </w:rPr>
        <w:t>предлагается придумать предложение со словом хотим</w:t>
      </w:r>
      <w:proofErr w:type="gramEnd"/>
      <w:r>
        <w:rPr>
          <w:rStyle w:val="c5"/>
          <w:color w:val="000000"/>
          <w:sz w:val="28"/>
          <w:szCs w:val="28"/>
        </w:rPr>
        <w:t xml:space="preserve"> или хочу.</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«Кому</w:t>
      </w:r>
      <w:r w:rsidR="00674773" w:rsidRPr="00674773">
        <w:rPr>
          <w:rStyle w:val="c1"/>
          <w:b/>
          <w:bCs/>
          <w:color w:val="FF0000"/>
          <w:sz w:val="36"/>
          <w:szCs w:val="36"/>
        </w:rPr>
        <w:t>,</w:t>
      </w:r>
      <w:r w:rsidRPr="00674773">
        <w:rPr>
          <w:rStyle w:val="c1"/>
          <w:b/>
          <w:bCs/>
          <w:color w:val="FF0000"/>
          <w:sz w:val="36"/>
          <w:szCs w:val="36"/>
        </w:rPr>
        <w:t xml:space="preserve"> что нужно?».</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соотносить орудия труда с профессией людей; называть соответствующие профессии, предметы и их назначение.</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правила</w:t>
      </w:r>
      <w:r>
        <w:rPr>
          <w:rStyle w:val="c5"/>
          <w:color w:val="000000"/>
          <w:sz w:val="28"/>
          <w:szCs w:val="28"/>
        </w:rPr>
        <w:t>: назвать профессию в соответствии с предметом труда, объяснить назначение предмета.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действия:</w:t>
      </w:r>
      <w:r>
        <w:rPr>
          <w:rStyle w:val="c5"/>
          <w:color w:val="000000"/>
          <w:sz w:val="28"/>
          <w:szCs w:val="28"/>
        </w:rPr>
        <w:t> поиск нужных предметов.</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Оборудование: </w:t>
      </w:r>
      <w:r>
        <w:rPr>
          <w:rStyle w:val="c5"/>
          <w:color w:val="000000"/>
          <w:sz w:val="28"/>
          <w:szCs w:val="28"/>
        </w:rPr>
        <w:t>на столе у педагога разложены предметы-игрушки для труда людей разных профессий: набор медицинских инструментов; набор кухонной посуды; молоток, гвозди, гаечный ключ из детского конструктора; большие картинки с изображением людей разных профессий (подбираются картинки и предметы соответствующих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педагог приглашает по одному участнику к своему столу. Ребенок берет какой-либо предмет и называет его. Остальные дети должны назвать, кому нужен этот инструмент, что им можно делать. Вызванный ребенок кладет инструмент к картинке с изображением человека соответствующей профессии. Игра продолжается до тех пор, пока не будут названы и разложены все орудия труда. Возможно проведение игры с использованием только картинок с изображением людей определенных профессий и орудий труда.</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«Оденем куклу на работу».</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соотносить рабочую одежду с профессией человека, называть соответствующие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действия:</w:t>
      </w:r>
      <w:r>
        <w:rPr>
          <w:rStyle w:val="c5"/>
          <w:color w:val="000000"/>
          <w:sz w:val="28"/>
          <w:szCs w:val="28"/>
        </w:rPr>
        <w:t> поиск нужных предметов одежды в соответствии с названной профессией.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Оборудование игры:</w:t>
      </w:r>
      <w:r>
        <w:rPr>
          <w:rStyle w:val="c5"/>
          <w:color w:val="000000"/>
          <w:sz w:val="28"/>
          <w:szCs w:val="28"/>
        </w:rPr>
        <w:t> на столе у педагога разложены плоскостные изображения рабочей одежды для кукол, на подставках — плоскостные изображения кукол: мальчики и девочки, по 1-2 картинки с изображением различных инструментов (для разных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педагог рассказывает детям о том, что куклы собираются на работу, каждый должен одеться в рабочий костюм. Дети могут догадаться, кем работает каждый, по картинке, которая лежит рядом с куклой. На этой картинке нарисован предмет, который необходим для работы. Дети по очереди подходят, рассматривают картинку, подбирают одежду и называют соответствующую профессию.</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lastRenderedPageBreak/>
        <w:t>Затем взрослый просит детей закрыть глаза, путает предметы одежды, перекладывает картинки и т. п. Дети исправляют ошибки. Игра повторяется несколько раз.</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Игра может проводиться с куклами, для которых специально сшиты разные рабочие костюмы.</w:t>
      </w:r>
    </w:p>
    <w:p w:rsidR="00CE71B0" w:rsidRDefault="00CE71B0" w:rsidP="00CE71B0">
      <w:pPr>
        <w:pStyle w:val="c6"/>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28"/>
          <w:szCs w:val="28"/>
        </w:rPr>
        <w:t> «От слова к слову»</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последовательно называть предметы труда и подбирать картинку с изображением человека соответствующей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Игровые действия:</w:t>
      </w:r>
      <w:r>
        <w:rPr>
          <w:rStyle w:val="c5"/>
          <w:color w:val="000000"/>
          <w:sz w:val="28"/>
          <w:szCs w:val="28"/>
        </w:rPr>
        <w:t> последовательное называние предметов, изображенных на картинках, ориентируясь по стрелкам-пунктирам, называние и подбор картинок с изображением людей той или иной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8"/>
          <w:b/>
          <w:bCs/>
          <w:color w:val="000000"/>
          <w:sz w:val="28"/>
          <w:szCs w:val="28"/>
        </w:rPr>
        <w:t>Оборудование игры:</w:t>
      </w:r>
      <w:r>
        <w:rPr>
          <w:rStyle w:val="c5"/>
          <w:color w:val="000000"/>
          <w:sz w:val="28"/>
          <w:szCs w:val="28"/>
        </w:rPr>
        <w:t> карты, разделенные на квадраты, в которых изображены предметы труда; квадраты последовательно соединены между собой пунктирной линией, заканчивающейся стрелкой, которая упирается в пустой квадрат; в этот квадрат необходимо положить картинку с изображением человека, которому нужны для работы данные вещи.</w:t>
      </w:r>
      <w:proofErr w:type="gramEnd"/>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ребенок называет последовательно предметы, изображенные на картинках, в конце находит нужное изображение человека соответствующей профессии.</w:t>
      </w: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«Кто чем занимается».</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закрепить названия действий, совершаемых людьми разных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xml:space="preserve">. Дети берут картинку с изображением человека определенной профессии и говорят, чем он занимается. </w:t>
      </w:r>
      <w:proofErr w:type="gramStart"/>
      <w:r>
        <w:rPr>
          <w:rStyle w:val="c5"/>
          <w:color w:val="000000"/>
          <w:sz w:val="28"/>
          <w:szCs w:val="28"/>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proofErr w:type="gramEnd"/>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«Кто больше знает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Воспитатель. Я работаю в детском саду воспитателем. Это моя профессия. Я учу вас, как себя вести, играю с вами, рисую, читаю вам стихотворения, рассказы, гуляю с вами, укладываю спать... Это моя профессия — воспитывать вас. А какая профессия у Ирины Владимировны? Она нам готовит обед. Правильно, повар. А какие вы еще знаете профессии? (Ответы.) Каждый взрослый человек обязательно учится какой-либо профессии. Овладев ею, поступает на работу и выполняет определенные действия. Что делает повар? </w:t>
      </w:r>
      <w:proofErr w:type="gramStart"/>
      <w:r>
        <w:rPr>
          <w:rStyle w:val="c5"/>
          <w:color w:val="000000"/>
          <w:sz w:val="28"/>
          <w:szCs w:val="28"/>
        </w:rPr>
        <w:t>(Дети:</w:t>
      </w:r>
      <w:proofErr w:type="gramEnd"/>
      <w:r>
        <w:rPr>
          <w:rStyle w:val="c5"/>
          <w:color w:val="000000"/>
          <w:sz w:val="28"/>
          <w:szCs w:val="28"/>
        </w:rPr>
        <w:t xml:space="preserve"> </w:t>
      </w:r>
      <w:proofErr w:type="gramStart"/>
      <w:r>
        <w:rPr>
          <w:rStyle w:val="c5"/>
          <w:color w:val="000000"/>
          <w:sz w:val="28"/>
          <w:szCs w:val="28"/>
        </w:rPr>
        <w:t>Повар варит, печет, жарит, чистит овощи.)</w:t>
      </w:r>
      <w:proofErr w:type="gramEnd"/>
      <w:r>
        <w:rPr>
          <w:rStyle w:val="c5"/>
          <w:color w:val="000000"/>
          <w:sz w:val="28"/>
          <w:szCs w:val="28"/>
        </w:rPr>
        <w:t xml:space="preserve"> Что делает врач? (Осматривает больных, выслушивает, лечит, дает </w:t>
      </w:r>
      <w:r>
        <w:rPr>
          <w:rStyle w:val="c5"/>
          <w:color w:val="000000"/>
          <w:sz w:val="28"/>
          <w:szCs w:val="28"/>
        </w:rPr>
        <w:lastRenderedPageBreak/>
        <w:t>лекарство, делает уколы, операции.) Что делает портной? (Кроит, наметывает, порет, гладит, примеряет, шьет.)</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 называет и другие профессии — строителя, учителя, пастуха, сапожника, а дети называют действия.</w:t>
      </w: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«Произнеси правильно».</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формирование правильного произношения звуков, закрепление названий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xml:space="preserve"> Выучить </w:t>
      </w:r>
      <w:proofErr w:type="spellStart"/>
      <w:r>
        <w:rPr>
          <w:rStyle w:val="c5"/>
          <w:color w:val="000000"/>
          <w:sz w:val="28"/>
          <w:szCs w:val="28"/>
        </w:rPr>
        <w:t>чистоговорки</w:t>
      </w:r>
      <w:proofErr w:type="spellEnd"/>
      <w:r>
        <w:rPr>
          <w:rStyle w:val="c5"/>
          <w:color w:val="000000"/>
          <w:sz w:val="28"/>
          <w:szCs w:val="28"/>
        </w:rPr>
        <w:t xml:space="preserve"> или скороговорки, шутки, чтобы при повторении чётко произносились свистящие и шипящие звуки;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Часовщик, прищурив глаз, чинит часики для нас.</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Водовоз вёз воду из водопровода.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Старый сторож Том сторожит дом.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Ткёт ткач ткани на платье Тане.</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Бублик, баранку, батон и буханку пекарь из теста испёк спозаранку</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Кровельщик Кирилл криво крышу крыл. Перекрыть крышу пригласили Гришу.</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Каша, каша, простокваша, повариха наша Маша, вместо каши на обед приготовила омлет.</w:t>
      </w: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закрепить названия профессий и действий, которые совершаются ими.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Pr>
          <w:rStyle w:val="c5"/>
          <w:color w:val="000000"/>
          <w:sz w:val="28"/>
          <w:szCs w:val="28"/>
        </w:rPr>
        <w:t>незнакомыми</w:t>
      </w:r>
      <w:proofErr w:type="gramEnd"/>
      <w:r>
        <w:rPr>
          <w:rStyle w:val="c5"/>
          <w:color w:val="000000"/>
          <w:sz w:val="28"/>
          <w:szCs w:val="28"/>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«Подскажи словечко» («</w:t>
      </w:r>
      <w:proofErr w:type="spellStart"/>
      <w:r w:rsidRPr="00674773">
        <w:rPr>
          <w:rStyle w:val="c1"/>
          <w:b/>
          <w:bCs/>
          <w:color w:val="FF0000"/>
          <w:sz w:val="36"/>
          <w:szCs w:val="36"/>
        </w:rPr>
        <w:t>Добавлялки</w:t>
      </w:r>
      <w:proofErr w:type="spellEnd"/>
      <w:r w:rsidRPr="00674773">
        <w:rPr>
          <w:rStyle w:val="c1"/>
          <w:b/>
          <w:bCs/>
          <w:color w:val="FF0000"/>
          <w:sz w:val="36"/>
          <w:szCs w:val="36"/>
        </w:rPr>
        <w:t>»).</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развивать логическое мышление, внимание, память; учить подбирать слова в рифму.</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Дети подсказывают слова, заканчивают стихотворение.</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 сумке плотника найдешь молоток и острый … (нож).</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Инструмент любой у места – и рубанок, и … (стамеска).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С огнем бороться мы должны.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Мы смелые работники.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C водою мы напарники.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Мы очень людям всем нужны.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Так кто же мы? – … (пожарники).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Я бы летчиком-пилотом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Непременно стать хотел,</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lastRenderedPageBreak/>
        <w:t>Я тогда на самолете</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До Москвы бы … (Долетел).</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 небо синее пилот поднимает… (самолет).</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Выгнал коз на бугорок </w:t>
      </w:r>
      <w:proofErr w:type="gramStart"/>
      <w:r>
        <w:rPr>
          <w:rStyle w:val="c5"/>
          <w:color w:val="000000"/>
          <w:sz w:val="28"/>
          <w:szCs w:val="28"/>
        </w:rPr>
        <w:t>развеселый</w:t>
      </w:r>
      <w:proofErr w:type="gramEnd"/>
      <w:r>
        <w:rPr>
          <w:rStyle w:val="c5"/>
          <w:color w:val="000000"/>
          <w:sz w:val="28"/>
          <w:szCs w:val="28"/>
        </w:rPr>
        <w:t>… (пастушок).</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Но не с кистью и ведром наш маляр приходит в дом: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Вместо кисти он принес механический… (насос).</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Чтоб не мокли люди под дождем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Кровельщик железом покрывает… (дом).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Летят опилки белые, летят из-под пилы: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Это плотник делает рамы и… (полы).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Каждый день газету в дом нам приносит... (почтальон).</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На глазах у детворы крышу красят... (маляры).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Кукол я лечу с утра. Я сегодня... (медсестра).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Красить комнаты пора. Пригласили... (маляра).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Циркач умеет гарцевать, зверей и птиц... (дрессировать).</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Южных рыбок нам привёз, юнга будущий... (матрос).</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Труд строителя всем… (нужен),</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Нужен всем и вкусный… (ужин),</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Доктор, чтобы всех… (лечил),</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И учитель, чтоб… (учил).</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Летчик нужен, чтоб… (летать)…</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«Кому это нужно?»</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закреплять представления детей о предметах и их использовании в трудовых процессах. Знакомить с профессиями.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 показывает детям различные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и т.д.</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При проведении игры с детьми старшего дошкольного возраста воспитатель подбирает разные картинки с изображением предметов. </w:t>
      </w:r>
      <w:proofErr w:type="gramStart"/>
      <w:r>
        <w:rPr>
          <w:rStyle w:val="c5"/>
          <w:color w:val="000000"/>
          <w:sz w:val="28"/>
          <w:szCs w:val="28"/>
        </w:rPr>
        <w:t>Например: клещи, молоток, пылесос, кофемолка, штурвал, компьютер, микрофон, кульман, сантиметр, микроскоп, телескоп, отбойный молоток и пр.</w:t>
      </w:r>
      <w:proofErr w:type="gramEnd"/>
      <w:r>
        <w:rPr>
          <w:rStyle w:val="c5"/>
          <w:color w:val="000000"/>
          <w:sz w:val="28"/>
          <w:szCs w:val="28"/>
        </w:rPr>
        <w:t xml:space="preserve"> Дети называют профессию человека, который использует изображенный предмет в своем труде.</w:t>
      </w:r>
    </w:p>
    <w:p w:rsidR="00CE71B0" w:rsidRDefault="00CE71B0" w:rsidP="00CE71B0">
      <w:pPr>
        <w:pStyle w:val="c6"/>
        <w:shd w:val="clear" w:color="auto" w:fill="FFFFFF"/>
        <w:spacing w:before="0" w:beforeAutospacing="0" w:after="0" w:afterAutospacing="0"/>
        <w:ind w:firstLine="708"/>
        <w:jc w:val="center"/>
        <w:rPr>
          <w:rStyle w:val="c1"/>
          <w:b/>
          <w:bCs/>
          <w:color w:val="FF0000"/>
          <w:sz w:val="36"/>
          <w:szCs w:val="36"/>
        </w:rPr>
      </w:pPr>
      <w:r w:rsidRPr="00674773">
        <w:rPr>
          <w:rStyle w:val="c1"/>
          <w:b/>
          <w:bCs/>
          <w:color w:val="FF0000"/>
          <w:sz w:val="36"/>
          <w:szCs w:val="36"/>
        </w:rPr>
        <w:t>«Выбираем работу»</w:t>
      </w:r>
    </w:p>
    <w:p w:rsidR="00674773" w:rsidRPr="00674773" w:rsidRDefault="00674773" w:rsidP="00CE71B0">
      <w:pPr>
        <w:pStyle w:val="c6"/>
        <w:shd w:val="clear" w:color="auto" w:fill="FFFFFF"/>
        <w:spacing w:before="0" w:beforeAutospacing="0" w:after="0" w:afterAutospacing="0"/>
        <w:ind w:firstLine="708"/>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 вместе с детьми встает в хоровод и предлагает идти по кругу, приговаривая:</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Будем дружно подрастать</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И работу выбирать.</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 космонавты мы пойдем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lastRenderedPageBreak/>
        <w:t>И ракеты поведем. (Дети имитируют звук работы двигателя и полет ракеты.)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 капитаны мы пойдем,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Корабли мы поведем. (Дети показывают, как капитан смотрит в бинокль.)</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 вертолетчики пойдем, вертолеты поведем. (Дети бегут и делают круговые движения руками над головой.)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Игру можно продолжить с детьми постарше, они уже самостоятельно имитируют соответствующие действия.</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А мы в летчики пойдем,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Самолеты поведем.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Первые две строки повторяются в начале каждого куплета, дети на эти слова идут по кругу.</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 комбайнеры мы пойдем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И комбайны поведем.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Мы в пожарные пойдем</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И пожар тушить начнем.</w:t>
      </w:r>
    </w:p>
    <w:p w:rsidR="00CE71B0" w:rsidRDefault="00CE71B0" w:rsidP="00CE71B0">
      <w:pPr>
        <w:pStyle w:val="c6"/>
        <w:shd w:val="clear" w:color="auto" w:fill="FFFFFF"/>
        <w:spacing w:before="0" w:beforeAutospacing="0" w:after="0" w:afterAutospacing="0"/>
        <w:jc w:val="center"/>
        <w:rPr>
          <w:rStyle w:val="c1"/>
          <w:b/>
          <w:bCs/>
          <w:color w:val="FF0000"/>
          <w:sz w:val="36"/>
          <w:szCs w:val="36"/>
        </w:rPr>
      </w:pPr>
      <w:r w:rsidRPr="00674773">
        <w:rPr>
          <w:rStyle w:val="c1"/>
          <w:b/>
          <w:bCs/>
          <w:color w:val="FF0000"/>
          <w:sz w:val="36"/>
          <w:szCs w:val="36"/>
        </w:rPr>
        <w:t>«Назови профессию».</w:t>
      </w:r>
    </w:p>
    <w:p w:rsidR="00674773" w:rsidRPr="00674773" w:rsidRDefault="00674773" w:rsidP="00CE71B0">
      <w:pPr>
        <w:pStyle w:val="c6"/>
        <w:shd w:val="clear" w:color="auto" w:fill="FFFFFF"/>
        <w:spacing w:before="0" w:beforeAutospacing="0" w:after="0" w:afterAutospacing="0"/>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правильно называть профессии людей по видам машин, управляемых ими.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 называет машины, транспортные и прочие технические средства, а дети называют профессии людей, которые ими управляют.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Трактор — тракторист.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Машина — шофер.</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Экскаватор — экскаваторщик.</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Комбайн — комбайнер.</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Подъемный кран — крановщик.</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Поезд — машинист.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Корабль — капитан.</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Самолет </w:t>
      </w:r>
      <w:proofErr w:type="gramStart"/>
      <w:r>
        <w:rPr>
          <w:rStyle w:val="c5"/>
          <w:color w:val="000000"/>
          <w:sz w:val="28"/>
          <w:szCs w:val="28"/>
        </w:rPr>
        <w:t>—л</w:t>
      </w:r>
      <w:proofErr w:type="gramEnd"/>
      <w:r>
        <w:rPr>
          <w:rStyle w:val="c5"/>
          <w:color w:val="000000"/>
          <w:sz w:val="28"/>
          <w:szCs w:val="28"/>
        </w:rPr>
        <w:t>етчик (пилот).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Космический корабль — космонавт.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Пожарная машина </w:t>
      </w:r>
      <w:proofErr w:type="gramStart"/>
      <w:r>
        <w:rPr>
          <w:rStyle w:val="c5"/>
          <w:color w:val="000000"/>
          <w:sz w:val="28"/>
          <w:szCs w:val="28"/>
        </w:rPr>
        <w:t>—п</w:t>
      </w:r>
      <w:proofErr w:type="gramEnd"/>
      <w:r>
        <w:rPr>
          <w:rStyle w:val="c5"/>
          <w:color w:val="000000"/>
          <w:sz w:val="28"/>
          <w:szCs w:val="28"/>
        </w:rPr>
        <w:t>ожарный.</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Бульдозер — бульдозерист.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Гоночная машина </w:t>
      </w:r>
      <w:proofErr w:type="gramStart"/>
      <w:r>
        <w:rPr>
          <w:rStyle w:val="c5"/>
          <w:color w:val="000000"/>
          <w:sz w:val="28"/>
          <w:szCs w:val="28"/>
        </w:rPr>
        <w:t>—г</w:t>
      </w:r>
      <w:proofErr w:type="gramEnd"/>
      <w:r>
        <w:rPr>
          <w:rStyle w:val="c5"/>
          <w:color w:val="000000"/>
          <w:sz w:val="28"/>
          <w:szCs w:val="28"/>
        </w:rPr>
        <w:t>онщик (пилот).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И т.д.</w:t>
      </w: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«Кому без них не обойтись?»</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закреплять знания детей о материалах, инструментах и оборудовании, необходимых людям разных профессий.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Воспитатель называет предмет, а дети — профессию человека, которому он необходим. </w:t>
      </w:r>
      <w:proofErr w:type="gramStart"/>
      <w:r>
        <w:rPr>
          <w:rStyle w:val="c5"/>
          <w:color w:val="000000"/>
          <w:sz w:val="28"/>
          <w:szCs w:val="28"/>
        </w:rPr>
        <w:t xml:space="preserve">Например: шприц, пульт управления, ножницы, мука, садовый опрыскиватель, телефон, доильный аппарат, носилки, рубанок, тачка, милицейский жезл, сверло, </w:t>
      </w:r>
      <w:proofErr w:type="spellStart"/>
      <w:r>
        <w:rPr>
          <w:rStyle w:val="c5"/>
          <w:color w:val="000000"/>
          <w:sz w:val="28"/>
          <w:szCs w:val="28"/>
        </w:rPr>
        <w:t>электрокабель</w:t>
      </w:r>
      <w:proofErr w:type="spellEnd"/>
      <w:r>
        <w:rPr>
          <w:rStyle w:val="c5"/>
          <w:color w:val="000000"/>
          <w:sz w:val="28"/>
          <w:szCs w:val="28"/>
        </w:rPr>
        <w:t>, гвоздь, моток проволоки, кассовый аппарат, сумка почтальона, рулон обоев, касса, карандаш, кисть, поднос, звонок.</w:t>
      </w:r>
      <w:proofErr w:type="gramEnd"/>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lastRenderedPageBreak/>
        <w:t>«Угадай кто это?»</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 </w:t>
      </w:r>
      <w:r>
        <w:rPr>
          <w:rStyle w:val="c5"/>
          <w:color w:val="000000"/>
          <w:sz w:val="28"/>
          <w:szCs w:val="28"/>
        </w:rPr>
        <w:t>формировать представления детей о многих профессиях, учить различать их. Определять, чем они полезны?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Сказала нить: «Могу Я сшить все, что душе угодно!</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Могу — жилет, могу — пальто, могу — костюмчик модный!»</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Иголка запротестовала: «И много б ты </w:t>
      </w:r>
      <w:proofErr w:type="spellStart"/>
      <w:r>
        <w:rPr>
          <w:rStyle w:val="c5"/>
          <w:color w:val="000000"/>
          <w:sz w:val="28"/>
          <w:szCs w:val="28"/>
        </w:rPr>
        <w:t>понашивала</w:t>
      </w:r>
      <w:proofErr w:type="spellEnd"/>
      <w:r>
        <w:rPr>
          <w:rStyle w:val="c5"/>
          <w:color w:val="000000"/>
          <w:sz w:val="28"/>
          <w:szCs w:val="28"/>
        </w:rPr>
        <w:t>,</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когда б тебя Я не таскала?</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Ты только следуешь за Мной!»</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С улыбкой слушал их … (Портной)</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Еще до восхода просыпаться привык.</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Первым встречает он солнце </w:t>
      </w:r>
      <w:proofErr w:type="gramStart"/>
      <w:r>
        <w:rPr>
          <w:rStyle w:val="c5"/>
          <w:color w:val="000000"/>
          <w:sz w:val="28"/>
          <w:szCs w:val="28"/>
        </w:rPr>
        <w:t>в</w:t>
      </w:r>
      <w:proofErr w:type="gramEnd"/>
      <w:r>
        <w:rPr>
          <w:rStyle w:val="c5"/>
          <w:color w:val="000000"/>
          <w:sz w:val="28"/>
          <w:szCs w:val="28"/>
        </w:rPr>
        <w:t xml:space="preserve"> дворе:</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Чтоб наши улицы были чисты!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Трудится с утра … (Дворник)</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Есть палочка у него в руках волшебная,</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Через мгновение все машины остановит она!</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Вот палочку вверх он быстро поднял</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Сразу «Москвич» как вкопанный стал! (Регулировщик)</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Где шла сотня косарей — вышло пять богатырей:</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Косят, вяжут заодно и молотят на зерно. (Комбайнер)</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«Угадай профессию»</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расширять представление детей о профессии; выяснить, о какой профессии идет речь.</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rPr>
        <w:t>Ход игры:</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lastRenderedPageBreak/>
        <w:t>«Названия профессии от</w:t>
      </w:r>
      <w:proofErr w:type="gramStart"/>
      <w:r w:rsidRPr="00674773">
        <w:rPr>
          <w:rStyle w:val="c1"/>
          <w:b/>
          <w:bCs/>
          <w:color w:val="FF0000"/>
          <w:sz w:val="36"/>
          <w:szCs w:val="36"/>
        </w:rPr>
        <w:t xml:space="preserve"> А</w:t>
      </w:r>
      <w:proofErr w:type="gramEnd"/>
      <w:r w:rsidRPr="00674773">
        <w:rPr>
          <w:rStyle w:val="c1"/>
          <w:b/>
          <w:bCs/>
          <w:color w:val="FF0000"/>
          <w:sz w:val="36"/>
          <w:szCs w:val="36"/>
        </w:rPr>
        <w:t xml:space="preserve"> до Я»</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совершенствовать умение детей подбирать слова (названия профессий) на заданный звук.</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Например:</w:t>
      </w:r>
      <w:r>
        <w:rPr>
          <w:rStyle w:val="c5"/>
          <w:color w:val="000000"/>
          <w:sz w:val="28"/>
          <w:szCs w:val="28"/>
        </w:rPr>
        <w:t xml:space="preserve"> А — агроном; Б – библиотекарь; В — водитель, воспитатель; Д — дворник; М — музыкальный руководитель, массажист, медсестра; </w:t>
      </w:r>
      <w:proofErr w:type="gramStart"/>
      <w:r>
        <w:rPr>
          <w:rStyle w:val="c5"/>
          <w:color w:val="000000"/>
          <w:sz w:val="28"/>
          <w:szCs w:val="28"/>
        </w:rPr>
        <w:t>С</w:t>
      </w:r>
      <w:proofErr w:type="gramEnd"/>
      <w:r>
        <w:rPr>
          <w:rStyle w:val="c5"/>
          <w:color w:val="000000"/>
          <w:sz w:val="28"/>
          <w:szCs w:val="28"/>
        </w:rPr>
        <w:t xml:space="preserve"> — сторож, стюардесса, садовник и т.п.</w:t>
      </w:r>
    </w:p>
    <w:p w:rsidR="00CE71B0" w:rsidRDefault="00CE71B0" w:rsidP="00CE71B0">
      <w:pPr>
        <w:pStyle w:val="c6"/>
        <w:shd w:val="clear" w:color="auto" w:fill="FFFFFF"/>
        <w:spacing w:before="0" w:beforeAutospacing="0" w:after="0" w:afterAutospacing="0"/>
        <w:ind w:firstLine="708"/>
        <w:jc w:val="center"/>
        <w:rPr>
          <w:rStyle w:val="c1"/>
          <w:b/>
          <w:bCs/>
          <w:color w:val="FF0000"/>
          <w:sz w:val="36"/>
          <w:szCs w:val="36"/>
        </w:rPr>
      </w:pPr>
      <w:r w:rsidRPr="00674773">
        <w:rPr>
          <w:rStyle w:val="c1"/>
          <w:b/>
          <w:bCs/>
          <w:color w:val="FF0000"/>
          <w:sz w:val="36"/>
          <w:szCs w:val="36"/>
        </w:rPr>
        <w:t>«Что делают этим предметом?»</w:t>
      </w:r>
    </w:p>
    <w:p w:rsidR="00674773" w:rsidRPr="00674773" w:rsidRDefault="00674773" w:rsidP="00CE71B0">
      <w:pPr>
        <w:pStyle w:val="c6"/>
        <w:shd w:val="clear" w:color="auto" w:fill="FFFFFF"/>
        <w:spacing w:before="0" w:beforeAutospacing="0" w:after="0" w:afterAutospacing="0"/>
        <w:ind w:firstLine="708"/>
        <w:jc w:val="center"/>
        <w:rPr>
          <w:rFonts w:ascii="Calibri" w:hAnsi="Calibri" w:cs="Calibri"/>
          <w:color w:val="FF0000"/>
          <w:sz w:val="36"/>
          <w:szCs w:val="36"/>
        </w:rPr>
      </w:pP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xml:space="preserve"> учить детей подбирать </w:t>
      </w:r>
      <w:proofErr w:type="gramStart"/>
      <w:r>
        <w:rPr>
          <w:rStyle w:val="c5"/>
          <w:color w:val="000000"/>
          <w:sz w:val="28"/>
          <w:szCs w:val="28"/>
        </w:rPr>
        <w:t>слова, указывающие на выполняемое предметом действие и кто использует</w:t>
      </w:r>
      <w:proofErr w:type="gramEnd"/>
      <w:r>
        <w:rPr>
          <w:rStyle w:val="c5"/>
          <w:color w:val="000000"/>
          <w:sz w:val="28"/>
          <w:szCs w:val="28"/>
        </w:rPr>
        <w:t xml:space="preserve"> этот предмет.</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Например:</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Кисточкой — (что делают?) — Рисуют, (кто?) — Художники, дети.</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Ножницами — (что делают?) — Режут, (кто?) — Закройщики, парикмахеры.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Иглой — (что делают?) — Шьют, (кто?) — Швеи, вышивальщицы.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Лопатой — (что делают?) — Копают, (кто?) — Садоводы.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Ручкой — (что делают?) — Пишут, (кто?) — Учителя, писатели, бухгалтеры.</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Топором — (что делают?) — Рубят (кто?) — Плотники, лесники.</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Термометром — (что делают?) — Измеряют температуру, (кто?) — Врачи, синоптики.</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Линейкой — (что делают?) — Измеряют, (кто?) — Инженеры, конструкторы, школьники.</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Веником — (что делают?) — Заметают, (кто?) — Дворники и др.</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«Кто больше расскажет о профессии».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соотносить действия людей с их профессией.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Воспитатель уточняет понимание детьми слов «профессия», «действие».</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Дети, я работаю в детском саду воспитателем. Это моя профессия. Я рассказываю вам, как себя вести, играю с вами, рисую, читаю, пою, гуляю, укладываю спать</w:t>
      </w:r>
      <w:proofErr w:type="gramStart"/>
      <w:r>
        <w:rPr>
          <w:rStyle w:val="c5"/>
          <w:color w:val="000000"/>
          <w:sz w:val="28"/>
          <w:szCs w:val="28"/>
        </w:rPr>
        <w:t>… А</w:t>
      </w:r>
      <w:proofErr w:type="gramEnd"/>
      <w:r>
        <w:rPr>
          <w:rStyle w:val="c5"/>
          <w:color w:val="000000"/>
          <w:sz w:val="28"/>
          <w:szCs w:val="28"/>
        </w:rPr>
        <w:t xml:space="preserve"> как вы думаете, какая профессия у Оксаны Александровны, которая готовит нам обед? Правильно, повар. А какие вы еще знаете профессии? (Высказывания детей). Каждый взрослый человек имеет свою профессию. Он работает и выполняет какие – то действия. Что же делает повар? (Повар варит, печет, жарит, чистит овощи…)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А что делает врач? (Врач осматривает больных, выслушивает, лечит, дает лекарство, делает уколы, операции).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А что делает портной? (Портной кроит, наметывает, порет, гладит, примеряет, шьет).</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Воспитатель называет еще профессии строителя, учителя, сторожа, пастуха, сапожника, а дети называют действия людей этих профессий.</w:t>
      </w:r>
    </w:p>
    <w:p w:rsidR="00674773" w:rsidRDefault="00674773" w:rsidP="00CE71B0">
      <w:pPr>
        <w:pStyle w:val="c6"/>
        <w:shd w:val="clear" w:color="auto" w:fill="FFFFFF"/>
        <w:spacing w:before="0" w:beforeAutospacing="0" w:after="0" w:afterAutospacing="0"/>
        <w:ind w:firstLine="708"/>
        <w:jc w:val="center"/>
        <w:rPr>
          <w:rStyle w:val="c1"/>
          <w:b/>
          <w:bCs/>
          <w:color w:val="000000"/>
          <w:sz w:val="28"/>
          <w:szCs w:val="28"/>
        </w:rPr>
      </w:pPr>
    </w:p>
    <w:p w:rsidR="00674773" w:rsidRDefault="00674773" w:rsidP="00CE71B0">
      <w:pPr>
        <w:pStyle w:val="c6"/>
        <w:shd w:val="clear" w:color="auto" w:fill="FFFFFF"/>
        <w:spacing w:before="0" w:beforeAutospacing="0" w:after="0" w:afterAutospacing="0"/>
        <w:ind w:firstLine="708"/>
        <w:jc w:val="center"/>
        <w:rPr>
          <w:rStyle w:val="c1"/>
          <w:b/>
          <w:bCs/>
          <w:color w:val="000000"/>
          <w:sz w:val="28"/>
          <w:szCs w:val="28"/>
        </w:rPr>
      </w:pPr>
    </w:p>
    <w:p w:rsidR="00674773" w:rsidRDefault="00674773" w:rsidP="00CE71B0">
      <w:pPr>
        <w:pStyle w:val="c6"/>
        <w:shd w:val="clear" w:color="auto" w:fill="FFFFFF"/>
        <w:spacing w:before="0" w:beforeAutospacing="0" w:after="0" w:afterAutospacing="0"/>
        <w:ind w:firstLine="708"/>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ind w:firstLine="708"/>
        <w:jc w:val="center"/>
        <w:rPr>
          <w:rFonts w:ascii="Calibri" w:hAnsi="Calibri" w:cs="Calibri"/>
          <w:color w:val="FF0000"/>
          <w:sz w:val="36"/>
          <w:szCs w:val="36"/>
        </w:rPr>
      </w:pPr>
      <w:r w:rsidRPr="00674773">
        <w:rPr>
          <w:rStyle w:val="c1"/>
          <w:b/>
          <w:bCs/>
          <w:color w:val="FF0000"/>
          <w:sz w:val="36"/>
          <w:szCs w:val="36"/>
        </w:rPr>
        <w:lastRenderedPageBreak/>
        <w:t>«Определи по предмету профессию»</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закреплять представления детей о предметах и их использовании в трудовых процессах. Знакомить с профессиями.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w:t>
      </w:r>
      <w:proofErr w:type="gramStart"/>
      <w:r>
        <w:rPr>
          <w:rStyle w:val="c5"/>
          <w:color w:val="000000"/>
          <w:sz w:val="28"/>
          <w:szCs w:val="28"/>
        </w:rPr>
        <w:t>Дети по очереди достают из мешочка предметы (половник, вата, монеты, расческа, свисток, указка, краски, нитки, молоток и т.п.), которые необходимы для той или иной профессиональной деятельности.</w:t>
      </w:r>
      <w:proofErr w:type="gramEnd"/>
      <w:r>
        <w:rPr>
          <w:rStyle w:val="c5"/>
          <w:color w:val="000000"/>
          <w:sz w:val="28"/>
          <w:szCs w:val="28"/>
        </w:rPr>
        <w:t xml:space="preserve"> По предмету дети должны назвать профессию, в которой предмет используется.</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«Кто где работает?»</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уточнить представления детей о том, где работают люди разных профессий, как называется их рабочее место.</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Воспитатель – в детском саду;</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учитель – в школе;</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врач – в больнице, поликлинике, детском саду, школе;</w:t>
      </w:r>
    </w:p>
    <w:p w:rsidR="00CE71B0" w:rsidRDefault="00CE71B0" w:rsidP="00CE71B0">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повар – в кухне, столовой, ресторане, кафе… и т.д.</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«Кто на фото?»; «Найди и расскажи» (по фотографии)</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закреплять представления детей о работе сотрудников детского сада.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 </w:t>
      </w:r>
      <w:r>
        <w:rPr>
          <w:rStyle w:val="c5"/>
          <w:color w:val="000000"/>
          <w:sz w:val="28"/>
          <w:szCs w:val="28"/>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674773" w:rsidRDefault="00674773" w:rsidP="00CE71B0">
      <w:pPr>
        <w:pStyle w:val="c6"/>
        <w:shd w:val="clear" w:color="auto" w:fill="FFFFFF"/>
        <w:spacing w:before="0" w:beforeAutospacing="0" w:after="0" w:afterAutospacing="0"/>
        <w:jc w:val="center"/>
        <w:rPr>
          <w:rStyle w:val="c1"/>
          <w:b/>
          <w:bCs/>
          <w:color w:val="000000"/>
          <w:sz w:val="28"/>
          <w:szCs w:val="28"/>
        </w:rPr>
      </w:pPr>
    </w:p>
    <w:p w:rsidR="00CE71B0" w:rsidRPr="00674773" w:rsidRDefault="00CE71B0" w:rsidP="00CE71B0">
      <w:pPr>
        <w:pStyle w:val="c6"/>
        <w:shd w:val="clear" w:color="auto" w:fill="FFFFFF"/>
        <w:spacing w:before="0" w:beforeAutospacing="0" w:after="0" w:afterAutospacing="0"/>
        <w:jc w:val="center"/>
        <w:rPr>
          <w:rFonts w:ascii="Calibri" w:hAnsi="Calibri" w:cs="Calibri"/>
          <w:color w:val="FF0000"/>
          <w:sz w:val="36"/>
          <w:szCs w:val="36"/>
        </w:rPr>
      </w:pPr>
      <w:r w:rsidRPr="00674773">
        <w:rPr>
          <w:rStyle w:val="c1"/>
          <w:b/>
          <w:bCs/>
          <w:color w:val="FF0000"/>
          <w:sz w:val="36"/>
          <w:szCs w:val="36"/>
        </w:rPr>
        <w:t>«Нарисуем портрет» (речевой)</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Задачи:</w:t>
      </w:r>
      <w:r>
        <w:rPr>
          <w:rStyle w:val="c5"/>
          <w:color w:val="000000"/>
          <w:sz w:val="28"/>
          <w:szCs w:val="28"/>
        </w:rPr>
        <w:t> учить детей составлять речевые портреты сотрудников детского сада.</w:t>
      </w:r>
    </w:p>
    <w:p w:rsidR="00CE71B0" w:rsidRDefault="00CE71B0" w:rsidP="00CE71B0">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8"/>
          <w:b/>
          <w:bCs/>
          <w:color w:val="000000"/>
          <w:sz w:val="28"/>
          <w:szCs w:val="28"/>
        </w:rPr>
        <w:t>Ход игры:</w:t>
      </w:r>
      <w:r>
        <w:rPr>
          <w:rStyle w:val="c5"/>
          <w:color w:val="000000"/>
          <w:sz w:val="28"/>
          <w:szCs w:val="28"/>
        </w:rPr>
        <w:t xml:space="preserve"> Детям предлагается составить описательный рассказ. Кто это? Как выглядит? Чем занимается? и т.п. о сотруднике детского сада по образцу, плану, алгоритму, используя фотографии, </w:t>
      </w:r>
      <w:proofErr w:type="spellStart"/>
      <w:r>
        <w:rPr>
          <w:rStyle w:val="c5"/>
          <w:color w:val="000000"/>
          <w:sz w:val="28"/>
          <w:szCs w:val="28"/>
        </w:rPr>
        <w:t>мнемотаблицы</w:t>
      </w:r>
      <w:proofErr w:type="spellEnd"/>
    </w:p>
    <w:p w:rsidR="00470E23" w:rsidRDefault="00470E23"/>
    <w:sectPr w:rsidR="00470E23" w:rsidSect="00CE71B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1B0"/>
    <w:rsid w:val="00470E23"/>
    <w:rsid w:val="00674773"/>
    <w:rsid w:val="00904B44"/>
    <w:rsid w:val="00CE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71B0"/>
  </w:style>
  <w:style w:type="paragraph" w:customStyle="1" w:styleId="c4">
    <w:name w:val="c4"/>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E71B0"/>
  </w:style>
  <w:style w:type="paragraph" w:customStyle="1" w:styleId="c9">
    <w:name w:val="c9"/>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1B0"/>
  </w:style>
  <w:style w:type="paragraph" w:customStyle="1" w:styleId="c7">
    <w:name w:val="c7"/>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E7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E71B0"/>
  </w:style>
  <w:style w:type="paragraph" w:styleId="a3">
    <w:name w:val="Balloon Text"/>
    <w:basedOn w:val="a"/>
    <w:link w:val="a4"/>
    <w:uiPriority w:val="99"/>
    <w:semiHidden/>
    <w:unhideWhenUsed/>
    <w:rsid w:val="00674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3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2023-02-06T08:09:00Z</dcterms:created>
  <dcterms:modified xsi:type="dcterms:W3CDTF">2023-02-06T08:19:00Z</dcterms:modified>
</cp:coreProperties>
</file>