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38D9A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32"/>
          <w:szCs w:val="32"/>
        </w:rPr>
      </w:pPr>
    </w:p>
    <w:p w14:paraId="259C3EEA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32"/>
          <w:szCs w:val="32"/>
        </w:rPr>
      </w:pPr>
    </w:p>
    <w:p w14:paraId="7626550C" w14:textId="6DD54CCC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32"/>
          <w:szCs w:val="32"/>
        </w:rPr>
      </w:pPr>
      <w:r w:rsidRPr="00656F71">
        <w:rPr>
          <w:b/>
          <w:bCs/>
          <w:sz w:val="32"/>
          <w:szCs w:val="32"/>
        </w:rPr>
        <w:t xml:space="preserve">Конспект занятия по рисованию </w:t>
      </w:r>
    </w:p>
    <w:p w14:paraId="3799967C" w14:textId="244A0D06" w:rsid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32"/>
          <w:szCs w:val="32"/>
        </w:rPr>
      </w:pPr>
      <w:r w:rsidRPr="00656F71">
        <w:rPr>
          <w:b/>
          <w:bCs/>
          <w:sz w:val="32"/>
          <w:szCs w:val="32"/>
        </w:rPr>
        <w:t>по теме «Сказочный герой»</w:t>
      </w:r>
    </w:p>
    <w:p w14:paraId="47E25C3F" w14:textId="6665716B" w:rsidR="006F1D2F" w:rsidRPr="006F1D2F" w:rsidRDefault="006F1D2F" w:rsidP="00656F71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6F1D2F">
        <w:rPr>
          <w:sz w:val="28"/>
          <w:szCs w:val="28"/>
        </w:rPr>
        <w:t>(по сказке «Колобок»)</w:t>
      </w:r>
    </w:p>
    <w:p w14:paraId="145C9C7C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32"/>
          <w:szCs w:val="32"/>
        </w:rPr>
      </w:pPr>
    </w:p>
    <w:p w14:paraId="3FEC0ADA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sz w:val="32"/>
          <w:szCs w:val="32"/>
        </w:rPr>
      </w:pPr>
    </w:p>
    <w:p w14:paraId="5D6923D0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</w:rPr>
      </w:pPr>
    </w:p>
    <w:p w14:paraId="258FBB81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</w:rPr>
      </w:pPr>
      <w:r w:rsidRPr="00656F71">
        <w:rPr>
          <w:b/>
          <w:bCs/>
        </w:rPr>
        <w:t>Составила</w:t>
      </w:r>
    </w:p>
    <w:p w14:paraId="16190EA5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right"/>
        <w:rPr>
          <w:b/>
          <w:bCs/>
        </w:rPr>
      </w:pPr>
      <w:r w:rsidRPr="00656F71">
        <w:rPr>
          <w:b/>
          <w:bCs/>
        </w:rPr>
        <w:t>воспитатель</w:t>
      </w:r>
    </w:p>
    <w:p w14:paraId="5A538E0E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right"/>
      </w:pPr>
      <w:r w:rsidRPr="00656F71">
        <w:rPr>
          <w:b/>
          <w:bCs/>
        </w:rPr>
        <w:t>Микольян Ксения Андреевна</w:t>
      </w:r>
    </w:p>
    <w:p w14:paraId="527D9F2E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  <w:rPr>
          <w:b/>
          <w:bCs/>
        </w:rPr>
      </w:pPr>
    </w:p>
    <w:p w14:paraId="3850775C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  <w:rPr>
          <w:b/>
          <w:bCs/>
        </w:rPr>
      </w:pPr>
    </w:p>
    <w:p w14:paraId="01FFE17D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  <w:rPr>
          <w:b/>
          <w:bCs/>
        </w:rPr>
      </w:pPr>
    </w:p>
    <w:p w14:paraId="507A1C73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  <w:rPr>
          <w:b/>
          <w:bCs/>
        </w:rPr>
      </w:pPr>
    </w:p>
    <w:p w14:paraId="77A24FC7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rPr>
          <w:b/>
          <w:bCs/>
        </w:rPr>
        <w:t>Цель:</w:t>
      </w:r>
      <w:r>
        <w:rPr>
          <w:b/>
          <w:bCs/>
        </w:rPr>
        <w:t xml:space="preserve"> </w:t>
      </w:r>
      <w:r>
        <w:t>п</w:t>
      </w:r>
      <w:r w:rsidRPr="00656F71">
        <w:t>риобщать детей к возрождению народных традиций, через художественное творчество.</w:t>
      </w:r>
    </w:p>
    <w:p w14:paraId="28DB7AA2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rPr>
          <w:b/>
          <w:bCs/>
        </w:rPr>
        <w:t>Задачи:</w:t>
      </w:r>
    </w:p>
    <w:p w14:paraId="06FC5DB7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Образовательная:</w:t>
      </w:r>
      <w:r>
        <w:t xml:space="preserve"> з</w:t>
      </w:r>
      <w:r w:rsidRPr="00656F71">
        <w:t>акрепить представление об особенностях изображения сказочных образов</w:t>
      </w:r>
      <w:r>
        <w:t xml:space="preserve">, </w:t>
      </w:r>
      <w:r w:rsidRPr="00656F71">
        <w:t>учить смешивать краски для получения разных оттенков.</w:t>
      </w:r>
    </w:p>
    <w:p w14:paraId="1AA3E630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Развивающая:</w:t>
      </w:r>
      <w:r>
        <w:t xml:space="preserve"> р</w:t>
      </w:r>
      <w:r w:rsidRPr="00656F71">
        <w:t>азвивать творческое воображение детей</w:t>
      </w:r>
    </w:p>
    <w:p w14:paraId="1CC27577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Воспитательная:</w:t>
      </w:r>
      <w:r>
        <w:t xml:space="preserve"> в</w:t>
      </w:r>
      <w:r w:rsidRPr="00656F71">
        <w:t>оспитывать чувство патриотизма к народному творчеству.</w:t>
      </w:r>
    </w:p>
    <w:p w14:paraId="6B210848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rPr>
          <w:b/>
          <w:bCs/>
        </w:rPr>
        <w:t>Материал:</w:t>
      </w:r>
      <w:r w:rsidRPr="00656F71">
        <w:t> </w:t>
      </w:r>
    </w:p>
    <w:p w14:paraId="6D4798E1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-Иллюстрации к сказке «Колобок»</w:t>
      </w:r>
    </w:p>
    <w:p w14:paraId="6EC0F123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>
        <w:t>-Игрушки: зайчик, колобок</w:t>
      </w:r>
    </w:p>
    <w:p w14:paraId="7AEFC03A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>
        <w:t>-Белая бумага формата А4</w:t>
      </w:r>
    </w:p>
    <w:p w14:paraId="5AAE5C4B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>
        <w:t>-Гуашь, кисти</w:t>
      </w:r>
    </w:p>
    <w:p w14:paraId="6E178063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rPr>
          <w:b/>
          <w:bCs/>
        </w:rPr>
        <w:t>Предварительная работа:</w:t>
      </w:r>
    </w:p>
    <w:p w14:paraId="16A53953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-Чтение сказки колобок</w:t>
      </w:r>
    </w:p>
    <w:p w14:paraId="5B94D33B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-Тонирование бумаги вместе с детьми</w:t>
      </w:r>
    </w:p>
    <w:p w14:paraId="77787378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-Рисование деревьев, дорожки, солнца, травы и колобка</w:t>
      </w:r>
    </w:p>
    <w:p w14:paraId="62F2B828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</w:p>
    <w:p w14:paraId="148FB039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</w:p>
    <w:p w14:paraId="67683E71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</w:p>
    <w:p w14:paraId="253056AF" w14:textId="77777777" w:rsid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</w:p>
    <w:p w14:paraId="4A7A450D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  <w:rPr>
          <w:b/>
        </w:rPr>
      </w:pPr>
      <w:r>
        <w:rPr>
          <w:b/>
        </w:rPr>
        <w:t>Ход занятия</w:t>
      </w:r>
    </w:p>
    <w:p w14:paraId="4FB7D685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lastRenderedPageBreak/>
        <w:t>Дети стоят полукругом перед воспитателем на ковре (сказочная поляна)</w:t>
      </w:r>
    </w:p>
    <w:p w14:paraId="5AAD7B24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Ребята закройте глаза и сейчас мы с вами окажемся на сказочной поляне.</w:t>
      </w:r>
    </w:p>
    <w:p w14:paraId="4C59F137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В мире много разных сказок</w:t>
      </w:r>
    </w:p>
    <w:p w14:paraId="31879C5B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Грустных и смешных,</w:t>
      </w:r>
    </w:p>
    <w:p w14:paraId="3A860C93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Но прожить на свете</w:t>
      </w:r>
    </w:p>
    <w:p w14:paraId="439D421D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Нам нельзя без них.</w:t>
      </w:r>
    </w:p>
    <w:p w14:paraId="02FE1CCB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В сказке может все случиться,</w:t>
      </w:r>
    </w:p>
    <w:p w14:paraId="69A34B72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Наша сказка впереди,</w:t>
      </w:r>
    </w:p>
    <w:p w14:paraId="38923AFE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Сказка в двери постучится –</w:t>
      </w:r>
    </w:p>
    <w:p w14:paraId="5CEE064D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Скажем гостье: «Заходи».</w:t>
      </w:r>
    </w:p>
    <w:p w14:paraId="3274A49F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right"/>
      </w:pPr>
      <w:r w:rsidRPr="00656F71">
        <w:t>В.А. Стеклова</w:t>
      </w:r>
    </w:p>
    <w:p w14:paraId="3FDC29C6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Откройте глазки и вот  мы с вами оказались на сказочной поляне.</w:t>
      </w:r>
    </w:p>
    <w:p w14:paraId="7C3B6BBD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 показывает эпи</w:t>
      </w:r>
      <w:r w:rsidR="006C01EF">
        <w:t>зод встречи колобка с зайчиком</w:t>
      </w:r>
      <w:r w:rsidRPr="00656F71">
        <w:t> </w:t>
      </w:r>
      <w:r w:rsidR="006C01EF">
        <w:t xml:space="preserve">        (</w:t>
      </w:r>
      <w:r w:rsidRPr="00656F71">
        <w:t>кукольный театр)</w:t>
      </w:r>
    </w:p>
    <w:p w14:paraId="0EA1378F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Вот уже сказка к нам пришла. Какая сказка пришла к нам в гости?</w:t>
      </w:r>
    </w:p>
    <w:p w14:paraId="59DD3334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 </w:t>
      </w:r>
      <w:r w:rsidRPr="00656F71">
        <w:rPr>
          <w:i/>
          <w:iCs/>
        </w:rPr>
        <w:t>Колобок</w:t>
      </w:r>
      <w:r w:rsidRPr="00656F71">
        <w:t> </w:t>
      </w:r>
    </w:p>
    <w:p w14:paraId="16022BF5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Что же было дальше? С кем еще встречался колобок?</w:t>
      </w:r>
    </w:p>
    <w:p w14:paraId="6C5D1637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 </w:t>
      </w:r>
      <w:r w:rsidRPr="00656F71">
        <w:rPr>
          <w:i/>
          <w:iCs/>
        </w:rPr>
        <w:t>с волком, медведем, лисой</w:t>
      </w:r>
      <w:r w:rsidRPr="00656F71">
        <w:t>.</w:t>
      </w:r>
    </w:p>
    <w:p w14:paraId="4A2A2F5F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 рассматривают иллюстрации к сказке.</w:t>
      </w:r>
    </w:p>
    <w:p w14:paraId="4F681EDC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Какой формы туловище у волка, медведя, лисы?</w:t>
      </w:r>
    </w:p>
    <w:p w14:paraId="6874C578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 </w:t>
      </w:r>
      <w:r w:rsidRPr="00656F71">
        <w:rPr>
          <w:i/>
          <w:iCs/>
        </w:rPr>
        <w:t>(овальной)</w:t>
      </w:r>
    </w:p>
    <w:p w14:paraId="62C88DD8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Голова какой формы?</w:t>
      </w:r>
    </w:p>
    <w:p w14:paraId="42F67DF9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 </w:t>
      </w:r>
      <w:r w:rsidRPr="00656F71">
        <w:rPr>
          <w:i/>
          <w:iCs/>
        </w:rPr>
        <w:t>(круглая)</w:t>
      </w:r>
    </w:p>
    <w:p w14:paraId="054B7F85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</w:t>
      </w:r>
      <w:r w:rsidRPr="00656F71">
        <w:rPr>
          <w:i/>
          <w:iCs/>
        </w:rPr>
        <w:t> </w:t>
      </w:r>
      <w:r w:rsidRPr="00656F71">
        <w:t>Какого цвета медведь?</w:t>
      </w:r>
    </w:p>
    <w:p w14:paraId="3C67BE6C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 Коричневого</w:t>
      </w:r>
    </w:p>
    <w:p w14:paraId="73011C68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Какого цвета волк?</w:t>
      </w:r>
    </w:p>
    <w:p w14:paraId="0CABC68F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 Серого</w:t>
      </w:r>
    </w:p>
    <w:p w14:paraId="34ED0A55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Какого цвета лиса?</w:t>
      </w:r>
    </w:p>
    <w:p w14:paraId="04B22311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 Рыжая</w:t>
      </w:r>
    </w:p>
    <w:p w14:paraId="40F801E4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</w:t>
      </w:r>
      <w:r w:rsidRPr="00656F71">
        <w:rPr>
          <w:i/>
          <w:iCs/>
        </w:rPr>
        <w:t> </w:t>
      </w:r>
      <w:r w:rsidRPr="00656F71">
        <w:t> А давайте посмотрим, чем еще животные отличаются друг от друга? У зайчика какие уши?</w:t>
      </w:r>
    </w:p>
    <w:p w14:paraId="056D62F2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 Длинные</w:t>
      </w:r>
    </w:p>
    <w:p w14:paraId="50798C98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А у медведя?</w:t>
      </w:r>
    </w:p>
    <w:p w14:paraId="62138346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 Короткие</w:t>
      </w:r>
    </w:p>
    <w:p w14:paraId="21A00F64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А какие хвосты у животных? У лисы какой хвост?</w:t>
      </w:r>
    </w:p>
    <w:p w14:paraId="147B2594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 Длинный пушистый</w:t>
      </w:r>
    </w:p>
    <w:p w14:paraId="535D65B9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А у волка? У зайца?</w:t>
      </w:r>
    </w:p>
    <w:p w14:paraId="41144492" w14:textId="2F853626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</w:t>
      </w:r>
      <w:r w:rsidR="006F1D2F" w:rsidRPr="00656F71">
        <w:t>: у</w:t>
      </w:r>
      <w:r w:rsidRPr="00656F71">
        <w:t xml:space="preserve"> волка – серый</w:t>
      </w:r>
      <w:r w:rsidR="006F1D2F" w:rsidRPr="00656F71">
        <w:t>, у</w:t>
      </w:r>
      <w:r w:rsidRPr="00656F71">
        <w:t xml:space="preserve"> зайца – </w:t>
      </w:r>
      <w:r w:rsidR="006F1D2F" w:rsidRPr="00656F71">
        <w:t>маленький,</w:t>
      </w:r>
      <w:r w:rsidRPr="00656F71">
        <w:t xml:space="preserve"> короткий</w:t>
      </w:r>
    </w:p>
    <w:p w14:paraId="41977120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lastRenderedPageBreak/>
        <w:t>В</w:t>
      </w:r>
      <w:r w:rsidR="006C01EF">
        <w:t>оспитатель: А теперь давайте не</w:t>
      </w:r>
      <w:r w:rsidRPr="00656F71">
        <w:t>много разомнемся</w:t>
      </w:r>
    </w:p>
    <w:p w14:paraId="69DBBB87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rPr>
          <w:b/>
          <w:bCs/>
        </w:rPr>
        <w:t>Физкульт минутка</w:t>
      </w:r>
    </w:p>
    <w:p w14:paraId="2DB62141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Как у наших у зверят (Хлопки в ладоши.)</w:t>
      </w:r>
    </w:p>
    <w:p w14:paraId="3F269414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 Лапки весело стучат:</w:t>
      </w:r>
    </w:p>
    <w:p w14:paraId="460B9876" w14:textId="2002BE44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 Топ-топ-топ, топ-топ-топ. (</w:t>
      </w:r>
      <w:r w:rsidR="006F1D2F" w:rsidRPr="00656F71">
        <w:t>Топанье</w:t>
      </w:r>
      <w:r w:rsidRPr="00656F71">
        <w:t xml:space="preserve"> ногами.)</w:t>
      </w:r>
    </w:p>
    <w:p w14:paraId="45E4AE80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 А устали ножки,</w:t>
      </w:r>
    </w:p>
    <w:p w14:paraId="710730D9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 Хлопают ладошки:</w:t>
      </w:r>
    </w:p>
    <w:p w14:paraId="3BE9F88E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 Хлоп-хлоп-хлоп, хлоп-хлоп-хлоп. (Хлопки в ладоши.)</w:t>
      </w:r>
    </w:p>
    <w:p w14:paraId="19F14604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 А потом вприсядочку (Приседания.)</w:t>
      </w:r>
    </w:p>
    <w:p w14:paraId="5817C68B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 Пляшут звери рядышком. (Прыжки на месте.)</w:t>
      </w:r>
    </w:p>
    <w:p w14:paraId="23289A17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 А как пустятся бежать — (Бег на месте.)</w:t>
      </w:r>
    </w:p>
    <w:p w14:paraId="67AC24CB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 Никому их не догнать.</w:t>
      </w:r>
    </w:p>
    <w:p w14:paraId="520C61AD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А когда встретился колобок с лисой, что произошло? Лиса хитрая, что она сделала с Колобком?                        </w:t>
      </w:r>
    </w:p>
    <w:p w14:paraId="400C1332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 Попросила колобка сесть к ней на язычок и пропеть последний разок.         А сама его и съела.</w:t>
      </w:r>
    </w:p>
    <w:p w14:paraId="2A494DD7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Вспомнили сказку «Колобок»? Нравится вам эта сказка?»</w:t>
      </w:r>
    </w:p>
    <w:p w14:paraId="593C016D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Дети: Да, нравится</w:t>
      </w:r>
    </w:p>
    <w:p w14:paraId="6E0FA802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rPr>
          <w:b/>
          <w:bCs/>
        </w:rPr>
        <w:t>Пальчиковая гимнастика</w:t>
      </w:r>
    </w:p>
    <w:p w14:paraId="69AD46C4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На поляне дом стоит,</w:t>
      </w:r>
    </w:p>
    <w:p w14:paraId="3780B8BA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Ну а к дому путь закрыт,</w:t>
      </w:r>
    </w:p>
    <w:p w14:paraId="603B8425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Мы ворота открываем</w:t>
      </w:r>
    </w:p>
    <w:p w14:paraId="664971B4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  <w:jc w:val="center"/>
      </w:pPr>
      <w:r w:rsidRPr="00656F71">
        <w:t>В этот домик приглашаем.</w:t>
      </w:r>
    </w:p>
    <w:p w14:paraId="2A9C06AB" w14:textId="77777777" w:rsidR="00656F71" w:rsidRPr="00656F71" w:rsidRDefault="00656F71" w:rsidP="006C01EF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</w:t>
      </w:r>
      <w:r w:rsidR="006C01EF">
        <w:t xml:space="preserve"> предлагает нарисовать главного героя сказки.</w:t>
      </w:r>
    </w:p>
    <w:p w14:paraId="3EB8A6C3" w14:textId="77777777" w:rsidR="00656F71" w:rsidRPr="00656F71" w:rsidRDefault="00656F71" w:rsidP="00656F71">
      <w:pPr>
        <w:pStyle w:val="a3"/>
        <w:shd w:val="clear" w:color="auto" w:fill="FFFFFF"/>
        <w:spacing w:before="0" w:beforeAutospacing="0" w:after="120" w:afterAutospacing="0"/>
      </w:pPr>
      <w:r w:rsidRPr="00656F71">
        <w:t>Воспитатель: Ребята, вы молодцы. Какие замечательные иллюстрации у вас получились.</w:t>
      </w:r>
    </w:p>
    <w:p w14:paraId="4CE25C1C" w14:textId="77777777" w:rsidR="00582392" w:rsidRDefault="00582392"/>
    <w:sectPr w:rsidR="00582392" w:rsidSect="0058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6F71"/>
    <w:rsid w:val="00582392"/>
    <w:rsid w:val="00656F71"/>
    <w:rsid w:val="006C01EF"/>
    <w:rsid w:val="006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B02A"/>
  <w15:docId w15:val="{51F9CDDF-F3DE-4AE1-A6F4-2282BFBB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457</Words>
  <Characters>2611</Characters>
  <Application>Microsoft Office Word</Application>
  <DocSecurity>0</DocSecurity>
  <Lines>21</Lines>
  <Paragraphs>6</Paragraphs>
  <ScaleCrop>false</ScaleCrop>
  <Company>HP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Микольян</cp:lastModifiedBy>
  <cp:revision>4</cp:revision>
  <dcterms:created xsi:type="dcterms:W3CDTF">2019-03-13T13:21:00Z</dcterms:created>
  <dcterms:modified xsi:type="dcterms:W3CDTF">2021-01-20T16:49:00Z</dcterms:modified>
</cp:coreProperties>
</file>