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96"/>
        <w:gridCol w:w="709"/>
        <w:gridCol w:w="614"/>
        <w:gridCol w:w="572"/>
        <w:gridCol w:w="784"/>
        <w:gridCol w:w="10"/>
      </w:tblGrid>
      <w:tr w:rsidR="005D4FE5" w:rsidTr="00823044">
        <w:trPr>
          <w:gridAfter w:val="1"/>
          <w:wAfter w:w="10" w:type="dxa"/>
        </w:trPr>
        <w:tc>
          <w:tcPr>
            <w:tcW w:w="6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  <w:tc>
          <w:tcPr>
            <w:tcW w:w="2679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</w:tr>
      <w:tr w:rsidR="005D4FE5" w:rsidTr="00823044">
        <w:trPr>
          <w:gridAfter w:val="1"/>
          <w:wAfter w:w="10" w:type="dxa"/>
        </w:trPr>
        <w:tc>
          <w:tcPr>
            <w:tcW w:w="6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</w:tc>
      </w:tr>
      <w:tr w:rsidR="005D4FE5" w:rsidTr="00823044">
        <w:tc>
          <w:tcPr>
            <w:tcW w:w="928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оформление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материалов</w:t>
            </w:r>
          </w:p>
        </w:tc>
      </w:tr>
      <w:tr w:rsidR="005D4FE5" w:rsidTr="00823044">
        <w:trPr>
          <w:gridAfter w:val="1"/>
          <w:wAfter w:w="10" w:type="dxa"/>
        </w:trPr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Конкретность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FE5" w:rsidTr="00823044">
        <w:trPr>
          <w:gridAfter w:val="1"/>
          <w:wAfter w:w="10" w:type="dxa"/>
        </w:trPr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предлагаемого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FE5" w:rsidTr="00823044">
        <w:trPr>
          <w:gridAfter w:val="1"/>
          <w:wAfter w:w="10" w:type="dxa"/>
        </w:trPr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Краткость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FE5" w:rsidTr="00823044">
        <w:trPr>
          <w:gridAfter w:val="1"/>
          <w:wAfter w:w="10" w:type="dxa"/>
        </w:trPr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FE5" w:rsidTr="00823044">
        <w:trPr>
          <w:gridAfter w:val="1"/>
          <w:wAfter w:w="10" w:type="dxa"/>
        </w:trPr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целесообразность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предлагаемых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FE5" w:rsidTr="00823044">
        <w:tc>
          <w:tcPr>
            <w:tcW w:w="928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подачи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материалов</w:t>
            </w:r>
          </w:p>
        </w:tc>
      </w:tr>
      <w:tr w:rsidR="005D4FE5" w:rsidTr="00823044">
        <w:trPr>
          <w:gridAfter w:val="1"/>
          <w:wAfter w:w="10" w:type="dxa"/>
        </w:trPr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Папки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передвижки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FE5" w:rsidTr="00823044">
        <w:trPr>
          <w:gridAfter w:val="1"/>
          <w:wAfter w:w="10" w:type="dxa"/>
        </w:trPr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Стенды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FE5" w:rsidTr="00823044">
        <w:trPr>
          <w:gridAfter w:val="1"/>
          <w:wAfter w:w="10" w:type="dxa"/>
        </w:trPr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Ширмы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FE5" w:rsidTr="00823044">
        <w:trPr>
          <w:gridAfter w:val="1"/>
          <w:wAfter w:w="10" w:type="dxa"/>
        </w:trPr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Pr="00823044" w:rsidRDefault="00F834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FE5" w:rsidTr="00823044">
        <w:trPr>
          <w:gridAfter w:val="1"/>
          <w:wAfter w:w="10" w:type="dxa"/>
        </w:trPr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Рассылка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почте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FE5" w:rsidTr="00823044">
        <w:trPr>
          <w:gridAfter w:val="1"/>
          <w:wAfter w:w="10" w:type="dxa"/>
        </w:trPr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Pr="00823044" w:rsidRDefault="00F834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FE5" w:rsidTr="00823044">
        <w:trPr>
          <w:gridAfter w:val="1"/>
          <w:wAfter w:w="10" w:type="dxa"/>
        </w:trPr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FE5" w:rsidTr="00823044">
        <w:tc>
          <w:tcPr>
            <w:tcW w:w="928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материалов</w:t>
            </w:r>
          </w:p>
        </w:tc>
      </w:tr>
      <w:tr w:rsidR="005D4FE5" w:rsidTr="00823044">
        <w:trPr>
          <w:gridAfter w:val="1"/>
          <w:wAfter w:w="10" w:type="dxa"/>
        </w:trPr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Pr="00823044" w:rsidRDefault="00F834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Востребованность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предлагаемого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8230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5D4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FE5" w:rsidTr="00823044">
        <w:tc>
          <w:tcPr>
            <w:tcW w:w="928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FE5" w:rsidRDefault="00F83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</w:t>
            </w:r>
          </w:p>
        </w:tc>
      </w:tr>
    </w:tbl>
    <w:p w:rsidR="00F83448" w:rsidRDefault="00F83448"/>
    <w:sectPr w:rsidR="00F8344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D4FE5"/>
    <w:rsid w:val="00653AF6"/>
    <w:rsid w:val="00823044"/>
    <w:rsid w:val="00B73A5A"/>
    <w:rsid w:val="00E438A1"/>
    <w:rsid w:val="00F01E19"/>
    <w:rsid w:val="00F8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52F4C-A9E0-4C84-B7B5-72157E52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2024-04-16T09:23:00Z</dcterms:modified>
</cp:coreProperties>
</file>